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83" w:rsidRPr="00D558F6" w:rsidRDefault="00AE25FC">
      <w:pPr>
        <w:rPr>
          <w:sz w:val="36"/>
          <w:szCs w:val="36"/>
        </w:rPr>
      </w:pPr>
      <w:r w:rsidRPr="00D558F6">
        <w:rPr>
          <w:sz w:val="36"/>
          <w:szCs w:val="36"/>
        </w:rPr>
        <w:t xml:space="preserve">                            </w:t>
      </w:r>
      <w:r w:rsidR="007D5BF9" w:rsidRPr="00D558F6">
        <w:rPr>
          <w:sz w:val="36"/>
          <w:szCs w:val="36"/>
        </w:rPr>
        <w:t>Linking Downtown Durham to Roxboro</w:t>
      </w:r>
    </w:p>
    <w:p w:rsidR="007D5BF9" w:rsidRPr="00D558F6" w:rsidRDefault="007D5BF9">
      <w:pPr>
        <w:rPr>
          <w:b/>
          <w:sz w:val="24"/>
          <w:szCs w:val="24"/>
        </w:rPr>
      </w:pPr>
      <w:r w:rsidRPr="00D558F6">
        <w:rPr>
          <w:b/>
          <w:sz w:val="24"/>
          <w:szCs w:val="24"/>
        </w:rPr>
        <w:t>Rail Trail Plan</w:t>
      </w:r>
      <w:r w:rsidR="00D94FC8" w:rsidRPr="00D558F6">
        <w:rPr>
          <w:b/>
          <w:sz w:val="24"/>
          <w:szCs w:val="24"/>
        </w:rPr>
        <w:t xml:space="preserve"> – A FALSE Narrative proposed to the Citizens of Durham and Roxboro, North Carolina.  </w:t>
      </w:r>
    </w:p>
    <w:p w:rsidR="007D5BF9" w:rsidRDefault="007D5BF9">
      <w:r>
        <w:t xml:space="preserve"> “ A community-led </w:t>
      </w:r>
      <w:r w:rsidR="00707C2C">
        <w:t>initiative</w:t>
      </w:r>
      <w:r>
        <w:t xml:space="preserve"> to transform eighteen (18) miles of used rail line in Durham</w:t>
      </w:r>
      <w:r w:rsidR="00AB1987">
        <w:t>, NC</w:t>
      </w:r>
      <w:r w:rsidR="00707C2C">
        <w:t xml:space="preserve"> </w:t>
      </w:r>
      <w:r w:rsidR="00AB1987">
        <w:t xml:space="preserve">and </w:t>
      </w:r>
      <w:r w:rsidR="00707C2C">
        <w:t xml:space="preserve">eight (8) miles </w:t>
      </w:r>
      <w:r w:rsidR="00AB1987">
        <w:t>in Roxboro, NC</w:t>
      </w:r>
      <w:r w:rsidR="00707C2C">
        <w:t xml:space="preserve">– totaling twenty six (26) miles - </w:t>
      </w:r>
      <w:r>
        <w:t xml:space="preserve"> into an iconic trail that celebrates history, preserves the environment, and enhances community well-being. “</w:t>
      </w:r>
    </w:p>
    <w:p w:rsidR="00D153E8" w:rsidRDefault="007D5BF9">
      <w:r>
        <w:t>Grant Study – 09-21-2023 – submitted</w:t>
      </w:r>
      <w:r w:rsidR="00707C2C">
        <w:t xml:space="preserve"> by:</w:t>
      </w:r>
      <w:r w:rsidR="00D153E8">
        <w:t xml:space="preserve"> </w:t>
      </w:r>
      <w:r>
        <w:t xml:space="preserve">Tim Flora, Director, Finance Department, </w:t>
      </w:r>
      <w:proofErr w:type="gramStart"/>
      <w:r>
        <w:t>Durham</w:t>
      </w:r>
      <w:proofErr w:type="gramEnd"/>
      <w:r>
        <w:t xml:space="preserve"> City Government</w:t>
      </w:r>
      <w:r w:rsidR="00D153E8">
        <w:t xml:space="preserve"> </w:t>
      </w:r>
    </w:p>
    <w:p w:rsidR="007D5BF9" w:rsidRDefault="00D153E8">
      <w:r>
        <w:t xml:space="preserve">                                                   </w:t>
      </w:r>
      <w:proofErr w:type="gramStart"/>
      <w:r>
        <w:t>to</w:t>
      </w:r>
      <w:proofErr w:type="gramEnd"/>
      <w:r>
        <w:t xml:space="preserve"> Pete </w:t>
      </w:r>
      <w:proofErr w:type="spellStart"/>
      <w:r>
        <w:t>Buttigieg</w:t>
      </w:r>
      <w:proofErr w:type="spellEnd"/>
      <w:r>
        <w:t>, Secretary, US Department of Transportation - Approved</w:t>
      </w:r>
    </w:p>
    <w:p w:rsidR="00707C2C" w:rsidRDefault="00707C2C">
      <w:r>
        <w:t xml:space="preserve">For: </w:t>
      </w:r>
    </w:p>
    <w:p w:rsidR="007D5BF9" w:rsidRPr="00707C2C" w:rsidRDefault="007D5BF9" w:rsidP="007D5BF9">
      <w:pPr>
        <w:pStyle w:val="ListParagraph"/>
        <w:numPr>
          <w:ilvl w:val="0"/>
          <w:numId w:val="1"/>
        </w:numPr>
        <w:rPr>
          <w:b/>
        </w:rPr>
      </w:pPr>
      <w:r>
        <w:t xml:space="preserve">Historically </w:t>
      </w:r>
      <w:r w:rsidRPr="00707C2C">
        <w:rPr>
          <w:b/>
        </w:rPr>
        <w:t>Transportation for Disadvantages neighborhoods</w:t>
      </w:r>
    </w:p>
    <w:p w:rsidR="007D5BF9" w:rsidRDefault="007D5BF9" w:rsidP="007D5BF9">
      <w:pPr>
        <w:pStyle w:val="ListParagraph"/>
        <w:numPr>
          <w:ilvl w:val="0"/>
          <w:numId w:val="1"/>
        </w:numPr>
      </w:pPr>
      <w:r>
        <w:t xml:space="preserve">Definitions in neighborhood access and equity (NAE) programs for </w:t>
      </w:r>
      <w:r w:rsidRPr="00707C2C">
        <w:rPr>
          <w:b/>
        </w:rPr>
        <w:t>economically disadvantaged</w:t>
      </w:r>
      <w:r>
        <w:t xml:space="preserve"> communities</w:t>
      </w:r>
    </w:p>
    <w:p w:rsidR="007D5BF9" w:rsidRDefault="007D5BF9" w:rsidP="007D5BF9">
      <w:pPr>
        <w:pStyle w:val="ListParagraph"/>
        <w:numPr>
          <w:ilvl w:val="0"/>
          <w:numId w:val="1"/>
        </w:numPr>
      </w:pPr>
      <w:r>
        <w:t>Funds obtained for GRANT study project for the Durham to Roxboro Rail Trail Plan</w:t>
      </w:r>
    </w:p>
    <w:p w:rsidR="007D5BF9" w:rsidRDefault="007D5BF9" w:rsidP="007D5BF9">
      <w:pPr>
        <w:pStyle w:val="ListParagraph"/>
        <w:numPr>
          <w:ilvl w:val="0"/>
          <w:numId w:val="1"/>
        </w:numPr>
      </w:pPr>
      <w:r>
        <w:t>East Coast Greenway Alliance</w:t>
      </w:r>
      <w:r w:rsidR="00707C2C">
        <w:t xml:space="preserve"> – funding partnership between County, City and Greenway Alliance</w:t>
      </w:r>
    </w:p>
    <w:p w:rsidR="00707C2C" w:rsidRDefault="00AE25FC" w:rsidP="00707C2C">
      <w:r w:rsidRPr="00AE25FC">
        <w:rPr>
          <w:b/>
        </w:rPr>
        <w:t>The</w:t>
      </w:r>
      <w:r w:rsidR="00707C2C" w:rsidRPr="00AE25FC">
        <w:rPr>
          <w:b/>
        </w:rPr>
        <w:t xml:space="preserve"> Goals and Objectives</w:t>
      </w:r>
      <w:r w:rsidR="00AB6F06" w:rsidRPr="00AE25FC">
        <w:rPr>
          <w:b/>
        </w:rPr>
        <w:t xml:space="preserve"> according to Grant Study</w:t>
      </w:r>
      <w:r w:rsidRPr="00AE25FC">
        <w:rPr>
          <w:b/>
        </w:rPr>
        <w:t xml:space="preserve"> for the Rail to Trail </w:t>
      </w:r>
      <w:r w:rsidR="00D558F6" w:rsidRPr="00AE25FC">
        <w:rPr>
          <w:b/>
        </w:rPr>
        <w:t>Project:</w:t>
      </w:r>
    </w:p>
    <w:p w:rsidR="00707C2C" w:rsidRPr="00AB1987" w:rsidRDefault="00AB6F06" w:rsidP="00707C2C">
      <w:pPr>
        <w:pStyle w:val="ListParagraph"/>
        <w:numPr>
          <w:ilvl w:val="0"/>
          <w:numId w:val="2"/>
        </w:numPr>
        <w:rPr>
          <w:b/>
        </w:rPr>
      </w:pPr>
      <w:r>
        <w:t xml:space="preserve">The trail would transform a </w:t>
      </w:r>
      <w:r w:rsidRPr="00AB6F06">
        <w:rPr>
          <w:b/>
        </w:rPr>
        <w:t>nuisance barrier</w:t>
      </w:r>
      <w:r>
        <w:rPr>
          <w:b/>
        </w:rPr>
        <w:t xml:space="preserve"> into a mobility </w:t>
      </w:r>
      <w:r>
        <w:t xml:space="preserve">access point connecting jobs, education, and community centers with additional connections to the county network of greenways and public transportation, including downtown’s Durham Rail Trail and </w:t>
      </w:r>
      <w:proofErr w:type="spellStart"/>
      <w:r>
        <w:t>GoDurham</w:t>
      </w:r>
      <w:proofErr w:type="spellEnd"/>
      <w:r>
        <w:t xml:space="preserve"> public transportation bus routes. </w:t>
      </w:r>
    </w:p>
    <w:p w:rsidR="00AB1987" w:rsidRPr="00AB1987" w:rsidRDefault="00AB1987" w:rsidP="00AB1987">
      <w:pPr>
        <w:ind w:left="360"/>
        <w:rPr>
          <w:b/>
        </w:rPr>
      </w:pPr>
    </w:p>
    <w:p w:rsidR="00AB6F06" w:rsidRPr="00AB6F06" w:rsidRDefault="00AB1987" w:rsidP="00AB6F06">
      <w:pPr>
        <w:pStyle w:val="ListParagraph"/>
        <w:numPr>
          <w:ilvl w:val="0"/>
          <w:numId w:val="2"/>
        </w:numPr>
        <w:rPr>
          <w:b/>
        </w:rPr>
      </w:pPr>
      <w:r>
        <w:t>Th</w:t>
      </w:r>
      <w:r w:rsidR="00AB6F06">
        <w:t xml:space="preserve">e rail trail will </w:t>
      </w:r>
      <w:r w:rsidR="00AB6F06" w:rsidRPr="00AE25FC">
        <w:rPr>
          <w:b/>
        </w:rPr>
        <w:t>improve walkability</w:t>
      </w:r>
      <w:r w:rsidR="00AB6F06">
        <w:t xml:space="preserve">, pedestrian safety, and </w:t>
      </w:r>
      <w:r w:rsidR="00AB6F06" w:rsidRPr="00AE25FC">
        <w:rPr>
          <w:b/>
        </w:rPr>
        <w:t>access to affordable transportation</w:t>
      </w:r>
      <w:r w:rsidR="00AB6F06">
        <w:t xml:space="preserve"> for individuals in the </w:t>
      </w:r>
      <w:r w:rsidR="00AB6F06" w:rsidRPr="00AE25FC">
        <w:rPr>
          <w:b/>
        </w:rPr>
        <w:t>northern portion of Durham County</w:t>
      </w:r>
      <w:r w:rsidR="00AB6F06">
        <w:t xml:space="preserve">, in which many of them live in areas of persistent poverty.  </w:t>
      </w:r>
    </w:p>
    <w:p w:rsidR="00AB6F06" w:rsidRPr="00AB6F06" w:rsidRDefault="00AB6F06" w:rsidP="00AB6F06">
      <w:pPr>
        <w:pStyle w:val="ListParagraph"/>
        <w:rPr>
          <w:b/>
        </w:rPr>
      </w:pPr>
    </w:p>
    <w:p w:rsidR="00AB6F06" w:rsidRDefault="00AB6F06" w:rsidP="00AB6F06">
      <w:pPr>
        <w:pStyle w:val="ListParagraph"/>
        <w:numPr>
          <w:ilvl w:val="0"/>
          <w:numId w:val="2"/>
        </w:numPr>
        <w:rPr>
          <w:b/>
        </w:rPr>
      </w:pPr>
      <w:r>
        <w:rPr>
          <w:b/>
        </w:rPr>
        <w:t xml:space="preserve">Durham County has a history of Slavery and Segregation, and the descendants of </w:t>
      </w:r>
      <w:r w:rsidR="00AE25FC">
        <w:rPr>
          <w:b/>
        </w:rPr>
        <w:t>the enslaved</w:t>
      </w:r>
      <w:r>
        <w:rPr>
          <w:b/>
        </w:rPr>
        <w:t xml:space="preserve"> people</w:t>
      </w:r>
      <w:r w:rsidR="00AE25FC">
        <w:rPr>
          <w:b/>
        </w:rPr>
        <w:t xml:space="preserve"> settled in the </w:t>
      </w:r>
      <w:proofErr w:type="spellStart"/>
      <w:r w:rsidR="00AE25FC">
        <w:rPr>
          <w:b/>
        </w:rPr>
        <w:t>Bragtown</w:t>
      </w:r>
      <w:proofErr w:type="spellEnd"/>
      <w:r w:rsidR="00AE25FC">
        <w:rPr>
          <w:b/>
        </w:rPr>
        <w:t xml:space="preserve"> area of Durham County and are along the rail corridor and are historically disadvantaged communities. </w:t>
      </w:r>
    </w:p>
    <w:p w:rsidR="00AE25FC" w:rsidRPr="00AE25FC" w:rsidRDefault="00AE25FC" w:rsidP="00AE25FC">
      <w:pPr>
        <w:pStyle w:val="ListParagraph"/>
        <w:rPr>
          <w:b/>
        </w:rPr>
      </w:pPr>
    </w:p>
    <w:p w:rsidR="00AE25FC" w:rsidRPr="00AE25FC" w:rsidRDefault="00AE25FC" w:rsidP="00AB6F06">
      <w:pPr>
        <w:pStyle w:val="ListParagraph"/>
        <w:numPr>
          <w:ilvl w:val="0"/>
          <w:numId w:val="2"/>
        </w:numPr>
        <w:rPr>
          <w:b/>
        </w:rPr>
      </w:pPr>
      <w:r>
        <w:t xml:space="preserve">The </w:t>
      </w:r>
      <w:r w:rsidRPr="00FC2D31">
        <w:rPr>
          <w:b/>
        </w:rPr>
        <w:t>inactive rail corridor creates a physical barrier</w:t>
      </w:r>
      <w:r>
        <w:t xml:space="preserve"> within these communities and makes traditional transportation </w:t>
      </w:r>
      <w:r w:rsidRPr="00AE25FC">
        <w:rPr>
          <w:b/>
        </w:rPr>
        <w:t>difficult and costly</w:t>
      </w:r>
      <w:r>
        <w:rPr>
          <w:b/>
        </w:rPr>
        <w:t xml:space="preserve"> </w:t>
      </w:r>
      <w:r>
        <w:t xml:space="preserve">due to the </w:t>
      </w:r>
      <w:r w:rsidRPr="00FC2D31">
        <w:rPr>
          <w:b/>
        </w:rPr>
        <w:t>need for rail crossings</w:t>
      </w:r>
      <w:r>
        <w:t xml:space="preserve"> and </w:t>
      </w:r>
      <w:r w:rsidR="00AB1987" w:rsidRPr="00FC2D31">
        <w:rPr>
          <w:b/>
        </w:rPr>
        <w:t>prior</w:t>
      </w:r>
      <w:r w:rsidRPr="00FC2D31">
        <w:rPr>
          <w:b/>
        </w:rPr>
        <w:t xml:space="preserve"> approval</w:t>
      </w:r>
      <w:r>
        <w:t xml:space="preserve"> from the current owner Norfolk Southern Railroad. </w:t>
      </w:r>
    </w:p>
    <w:p w:rsidR="00AE25FC" w:rsidRPr="00AE25FC" w:rsidRDefault="00AE25FC" w:rsidP="00AE25FC">
      <w:pPr>
        <w:pStyle w:val="ListParagraph"/>
        <w:rPr>
          <w:b/>
        </w:rPr>
      </w:pPr>
    </w:p>
    <w:p w:rsidR="00AB1987" w:rsidRDefault="00AE25FC" w:rsidP="00AB6F06">
      <w:pPr>
        <w:pStyle w:val="ListParagraph"/>
        <w:numPr>
          <w:ilvl w:val="0"/>
          <w:numId w:val="2"/>
        </w:numPr>
      </w:pPr>
      <w:r>
        <w:t xml:space="preserve">The </w:t>
      </w:r>
      <w:r w:rsidRPr="00AB1987">
        <w:rPr>
          <w:b/>
        </w:rPr>
        <w:t>absence of public transportation</w:t>
      </w:r>
      <w:r>
        <w:t xml:space="preserve"> </w:t>
      </w:r>
      <w:r w:rsidRPr="00AB1987">
        <w:rPr>
          <w:b/>
        </w:rPr>
        <w:t>and isolation in the northern part</w:t>
      </w:r>
      <w:r>
        <w:t xml:space="preserve"> of the project have </w:t>
      </w:r>
      <w:r w:rsidRPr="00AB1987">
        <w:rPr>
          <w:b/>
        </w:rPr>
        <w:t>limited access</w:t>
      </w:r>
      <w:r>
        <w:t xml:space="preserve"> to </w:t>
      </w:r>
      <w:r w:rsidRPr="00FC2D31">
        <w:rPr>
          <w:b/>
        </w:rPr>
        <w:t>education, employment and health</w:t>
      </w:r>
      <w:r>
        <w:t xml:space="preserve"> </w:t>
      </w:r>
      <w:r w:rsidR="00AB1987">
        <w:t>facilities</w:t>
      </w:r>
      <w:r>
        <w:t xml:space="preserve"> for households without cars</w:t>
      </w:r>
      <w:r w:rsidR="00AB1987">
        <w:t xml:space="preserve"> and there is a urgent need to mitigate the area’s connectivity barriers and reduce the reliance on cars.</w:t>
      </w:r>
    </w:p>
    <w:p w:rsidR="00AB1987" w:rsidRDefault="00AB1987" w:rsidP="00AB1987">
      <w:pPr>
        <w:pStyle w:val="ListParagraph"/>
      </w:pPr>
    </w:p>
    <w:p w:rsidR="00AB1987" w:rsidRPr="00AB1987" w:rsidRDefault="00AB1987" w:rsidP="00AB1987">
      <w:pPr>
        <w:rPr>
          <w:b/>
          <w:sz w:val="28"/>
          <w:szCs w:val="28"/>
        </w:rPr>
      </w:pPr>
      <w:r w:rsidRPr="00AB1987">
        <w:rPr>
          <w:b/>
          <w:sz w:val="28"/>
          <w:szCs w:val="28"/>
        </w:rPr>
        <w:t xml:space="preserve">OBJECTION to the </w:t>
      </w:r>
      <w:r w:rsidRPr="00D153E8">
        <w:rPr>
          <w:b/>
          <w:sz w:val="28"/>
          <w:szCs w:val="28"/>
          <w:u w:val="single"/>
        </w:rPr>
        <w:t>findings and FALSE statements in the GRANT STUDY</w:t>
      </w:r>
      <w:r w:rsidRPr="00AB1987">
        <w:rPr>
          <w:b/>
          <w:sz w:val="28"/>
          <w:szCs w:val="28"/>
        </w:rPr>
        <w:t xml:space="preserve"> – September 21, 2023</w:t>
      </w:r>
    </w:p>
    <w:p w:rsidR="00AE25FC" w:rsidRDefault="00AB1987" w:rsidP="00AB1987">
      <w:r>
        <w:t xml:space="preserve">              Reconnecting Communities and Neighborhoods (RCN) Grant Application and Materials</w:t>
      </w:r>
      <w:r w:rsidR="00AE25FC">
        <w:t xml:space="preserve"> </w:t>
      </w:r>
      <w:r>
        <w:t>submitted to:</w:t>
      </w:r>
    </w:p>
    <w:p w:rsidR="00707C2C" w:rsidRDefault="00AB1987" w:rsidP="00707C2C">
      <w:r>
        <w:t xml:space="preserve">The Honorable Pete </w:t>
      </w:r>
      <w:proofErr w:type="spellStart"/>
      <w:r>
        <w:t>Buttigieg</w:t>
      </w:r>
      <w:proofErr w:type="spellEnd"/>
      <w:r>
        <w:t>, Secretary</w:t>
      </w:r>
    </w:p>
    <w:p w:rsidR="00AB1987" w:rsidRDefault="00AB1987" w:rsidP="00707C2C">
      <w:r>
        <w:t>U.S. Department of Transportation</w:t>
      </w:r>
    </w:p>
    <w:p w:rsidR="00AB1987" w:rsidRDefault="00AB1987" w:rsidP="00707C2C">
      <w:r>
        <w:t>1200 New Jersey Avenue, SE</w:t>
      </w:r>
    </w:p>
    <w:p w:rsidR="00AB1987" w:rsidRDefault="00AB1987" w:rsidP="00707C2C">
      <w:r>
        <w:t>Washington, DC 20590</w:t>
      </w:r>
    </w:p>
    <w:p w:rsidR="00707C2C" w:rsidRDefault="00707C2C" w:rsidP="00707C2C">
      <w:pPr>
        <w:ind w:left="360"/>
      </w:pPr>
    </w:p>
    <w:p w:rsidR="007D5BF9" w:rsidRPr="00D558F6" w:rsidRDefault="00A96284" w:rsidP="007D5BF9">
      <w:pPr>
        <w:rPr>
          <w:sz w:val="48"/>
          <w:szCs w:val="48"/>
        </w:rPr>
      </w:pPr>
      <w:r w:rsidRPr="00D558F6">
        <w:rPr>
          <w:sz w:val="48"/>
          <w:szCs w:val="48"/>
        </w:rPr>
        <w:lastRenderedPageBreak/>
        <w:t>Objections to the RAIL to TRAIL – Durham to Roxboro</w:t>
      </w:r>
    </w:p>
    <w:p w:rsidR="00FC2D31" w:rsidRPr="0034290E" w:rsidRDefault="0034290E" w:rsidP="0034290E">
      <w:pPr>
        <w:pStyle w:val="ListParagraph"/>
        <w:rPr>
          <w:sz w:val="32"/>
          <w:szCs w:val="32"/>
        </w:rPr>
      </w:pPr>
      <w:r w:rsidRPr="0034290E">
        <w:rPr>
          <w:sz w:val="32"/>
          <w:szCs w:val="32"/>
        </w:rPr>
        <w:t xml:space="preserve">                                     A Community –Led Initiative </w:t>
      </w:r>
    </w:p>
    <w:p w:rsidR="0034290E" w:rsidRDefault="0034290E" w:rsidP="0034290E">
      <w:pPr>
        <w:pStyle w:val="ListParagraph"/>
      </w:pPr>
    </w:p>
    <w:p w:rsidR="003912C1" w:rsidRDefault="003912C1" w:rsidP="0034290E">
      <w:pPr>
        <w:pStyle w:val="ListParagraph"/>
        <w:numPr>
          <w:ilvl w:val="0"/>
          <w:numId w:val="3"/>
        </w:numPr>
      </w:pPr>
      <w:r w:rsidRPr="0034290E">
        <w:rPr>
          <w:b/>
        </w:rPr>
        <w:t>FALSE STATEMENT - A community – led initiative</w:t>
      </w:r>
      <w:r>
        <w:t xml:space="preserve">: Residents of Durham County were not notified or interviewed of the concerning grant study dated September 21, 2023 nor of the rail to trail project until the out of NC state attorneys notified the Durham County property owners along the Norfolk Southern Railroad via US Postal Service – December 17, 2024. </w:t>
      </w:r>
      <w:r w:rsidR="00D153E8">
        <w:t xml:space="preserve"> Out of the approximate 1700 residents in Durham and Roxboro who reside and own property along the RAIL to TRAIL system – zero (0), non-support, of the purposed development are in favor. The “in favor” of the trail system are from the surrounding communities, Wake, Orange</w:t>
      </w:r>
      <w:r w:rsidR="00B00605">
        <w:t>, Alamance and downtown Durham</w:t>
      </w:r>
      <w:r w:rsidR="00D01D01">
        <w:t xml:space="preserve"> and outside states as far as Tennessee and South Carolina</w:t>
      </w:r>
      <w:r w:rsidR="00B00605">
        <w:t>. The opposition “NO</w:t>
      </w:r>
      <w:r w:rsidR="00910F05">
        <w:t>” of</w:t>
      </w:r>
      <w:r w:rsidR="00B00605">
        <w:t xml:space="preserve"> the Rail to Trail </w:t>
      </w:r>
      <w:r w:rsidR="00910F05">
        <w:t>project are</w:t>
      </w:r>
      <w:r w:rsidR="00B00605">
        <w:t xml:space="preserve"> from the communities of medical practices in Durham County located in the William Park Plaza of Ben Franklin at DUKE Hospital System which is in close proximately to area schools of Voyager Academy and Excelsior Academy along with the Little River School District as well as Mangum Elementary School. The start of the RAIL to TRAIL in the community of </w:t>
      </w:r>
      <w:proofErr w:type="spellStart"/>
      <w:r w:rsidR="00B00605">
        <w:t>Bragtown</w:t>
      </w:r>
      <w:proofErr w:type="spellEnd"/>
      <w:r w:rsidR="00B00605">
        <w:t xml:space="preserve"> is highly opposed to the </w:t>
      </w:r>
      <w:r w:rsidR="00910F05">
        <w:t xml:space="preserve">project.  </w:t>
      </w:r>
      <w:proofErr w:type="spellStart"/>
      <w:r w:rsidR="00910F05">
        <w:t>Bragtown</w:t>
      </w:r>
      <w:proofErr w:type="spellEnd"/>
      <w:r w:rsidR="00910F05">
        <w:t>, which the community is KNOWN FOR HIGH VIOLENT CRIME AND DRUG USE according to the Durham County reports and the neighborhood watch systems, are 100% not in favor for the project starting at Dearborn Drive in Durham County. Dearborn Drive is known for the TRAIL LEAD for motorized street gangs which consist of over ONE HUNDRED (100) street gang</w:t>
      </w:r>
      <w:r w:rsidR="009A0B64">
        <w:t xml:space="preserve"> members</w:t>
      </w:r>
      <w:r w:rsidR="00910F05">
        <w:t xml:space="preserve"> on motorized vehicles who terrorize the Durham Police Department with their gathering for weekend parties, weekend ride </w:t>
      </w:r>
      <w:proofErr w:type="spellStart"/>
      <w:r w:rsidR="00910F05">
        <w:t>alongs</w:t>
      </w:r>
      <w:proofErr w:type="spellEnd"/>
      <w:r w:rsidR="00910F05">
        <w:t xml:space="preserve"> down the public streets of Durham, NC.  </w:t>
      </w:r>
      <w:r w:rsidR="00B00605">
        <w:t xml:space="preserve"> </w:t>
      </w:r>
      <w:r w:rsidR="00910F05">
        <w:t xml:space="preserve">The surrounding communities of </w:t>
      </w:r>
      <w:proofErr w:type="spellStart"/>
      <w:r w:rsidR="00910F05">
        <w:t>Bragtown</w:t>
      </w:r>
      <w:proofErr w:type="spellEnd"/>
      <w:proofErr w:type="gramStart"/>
      <w:r w:rsidR="00910F05">
        <w:t xml:space="preserve">,  </w:t>
      </w:r>
      <w:proofErr w:type="spellStart"/>
      <w:r w:rsidR="00B00605">
        <w:t>Catsburg</w:t>
      </w:r>
      <w:proofErr w:type="spellEnd"/>
      <w:proofErr w:type="gramEnd"/>
      <w:r w:rsidR="00B00605">
        <w:t xml:space="preserve">, Bahama, </w:t>
      </w:r>
      <w:proofErr w:type="spellStart"/>
      <w:r w:rsidR="00B00605">
        <w:t>Rougemont</w:t>
      </w:r>
      <w:proofErr w:type="spellEnd"/>
      <w:r w:rsidR="00B00605">
        <w:t xml:space="preserve">, Timberlake, </w:t>
      </w:r>
      <w:proofErr w:type="spellStart"/>
      <w:r w:rsidR="00B00605">
        <w:t>Surl</w:t>
      </w:r>
      <w:proofErr w:type="spellEnd"/>
      <w:r w:rsidR="00B00605">
        <w:t xml:space="preserve"> and Person Counties who are directly affected with the</w:t>
      </w:r>
      <w:r w:rsidR="00910F05">
        <w:t xml:space="preserve"> RAIL to TRAIL is an direct</w:t>
      </w:r>
      <w:r w:rsidR="00B00605">
        <w:t xml:space="preserve"> invasion of their family</w:t>
      </w:r>
      <w:r w:rsidR="00910F05">
        <w:t xml:space="preserve"> property and family</w:t>
      </w:r>
      <w:r w:rsidR="00B00605">
        <w:t xml:space="preserve"> farms</w:t>
      </w:r>
      <w:r w:rsidR="00910F05">
        <w:t xml:space="preserve"> with the lack of concern for the MOTORIZED STREET GANGS in which are unable to be control day or night by the Durham County Police and Sherriff department. </w:t>
      </w:r>
      <w:r w:rsidR="00B00605">
        <w:t xml:space="preserve"> </w:t>
      </w:r>
      <w:r w:rsidR="00910F05">
        <w:t>The private properties of t</w:t>
      </w:r>
      <w:r w:rsidR="008A31D1">
        <w:t>he 1700 Durham and Person County residents directly impact</w:t>
      </w:r>
      <w:r w:rsidR="00910F05">
        <w:t>ed by the RAIL to TRAIL</w:t>
      </w:r>
      <w:r w:rsidR="008A31D1">
        <w:t xml:space="preserve"> going through or other residents in close proximately are outraged. Just a further note, many of the private farms along the RAIL to TRAIL </w:t>
      </w:r>
      <w:r w:rsidR="00B00605">
        <w:t xml:space="preserve">have been placed into the Conversation Easement </w:t>
      </w:r>
      <w:r w:rsidR="008A31D1">
        <w:t>for the PEACE and QUIET</w:t>
      </w:r>
      <w:r w:rsidR="00B00605">
        <w:t xml:space="preserve"> protection for future </w:t>
      </w:r>
      <w:r w:rsidR="00910F05">
        <w:t xml:space="preserve">farm </w:t>
      </w:r>
      <w:r w:rsidR="00B00605">
        <w:t>generations</w:t>
      </w:r>
      <w:r w:rsidR="008A31D1">
        <w:t xml:space="preserve"> from development, restrictions placed on the farms for Imperious Surface restrictions, which the farm owners have given up their development rights to allow DURHAM COUNTY GOVERNMENT to decrease their, DURHAM COUNTY GOVERNMENT CARBON FOOTPRINT, in the Durham City which is developing at a rate beyond measure. Farm communities in Durham County have been taken advantage of by the City of Durham Conservation Easement by allowing a RAIL to TRAIL project development to be projected to occur directly in violation by placing a paved bike and walking trail through the farm lands they prayed to project. </w:t>
      </w:r>
    </w:p>
    <w:p w:rsidR="001B3516" w:rsidRDefault="001B3516" w:rsidP="003912C1">
      <w:pPr>
        <w:pStyle w:val="ListParagraph"/>
        <w:numPr>
          <w:ilvl w:val="0"/>
          <w:numId w:val="3"/>
        </w:numPr>
      </w:pPr>
      <w:r>
        <w:rPr>
          <w:b/>
        </w:rPr>
        <w:t xml:space="preserve">FALSE STATEMENT - </w:t>
      </w:r>
      <w:r w:rsidRPr="003912C1">
        <w:rPr>
          <w:b/>
        </w:rPr>
        <w:t>A community – led initiative</w:t>
      </w:r>
      <w:r>
        <w:rPr>
          <w:b/>
        </w:rPr>
        <w:t xml:space="preserve">: </w:t>
      </w:r>
      <w:r>
        <w:t xml:space="preserve">Residents of Durham County are extremely unhappy about the violation </w:t>
      </w:r>
      <w:r w:rsidR="0071490B">
        <w:t>of the</w:t>
      </w:r>
      <w:r>
        <w:t xml:space="preserve"> concerns for privacy, leaving adjacent property owners feeling that their reversionary rights to the land have been taken without their consent since the rail to trail project directing effects the property owners home and lifestyle. </w:t>
      </w:r>
      <w:r w:rsidR="00A97FF9">
        <w:t>Who will maintain the rail to trail – the adjunct landowners whose property adjoins?</w:t>
      </w:r>
    </w:p>
    <w:p w:rsidR="001B3516" w:rsidRDefault="001B3516" w:rsidP="003912C1">
      <w:pPr>
        <w:pStyle w:val="ListParagraph"/>
        <w:numPr>
          <w:ilvl w:val="0"/>
          <w:numId w:val="3"/>
        </w:numPr>
      </w:pPr>
      <w:r>
        <w:rPr>
          <w:b/>
        </w:rPr>
        <w:t xml:space="preserve">FALSE STATEMENT - </w:t>
      </w:r>
      <w:r w:rsidRPr="003912C1">
        <w:rPr>
          <w:b/>
        </w:rPr>
        <w:t>A community – led initiative</w:t>
      </w:r>
      <w:r>
        <w:rPr>
          <w:b/>
        </w:rPr>
        <w:t xml:space="preserve">: </w:t>
      </w:r>
      <w:r w:rsidRPr="001B3516">
        <w:t>D</w:t>
      </w:r>
      <w:r>
        <w:t>urham County is predominantly URBAN. It has a population of approximately 350,000 thousand and the largest city is Durham with a population of approximately 305,000 thousand. The closest trauma center is Duke University</w:t>
      </w:r>
      <w:r w:rsidR="008A31D1">
        <w:t xml:space="preserve"> Medical Center</w:t>
      </w:r>
      <w:r>
        <w:t>. Durham</w:t>
      </w:r>
      <w:r w:rsidR="008A31D1">
        <w:t xml:space="preserve"> County</w:t>
      </w:r>
      <w:r>
        <w:t xml:space="preserve"> has violent deaths</w:t>
      </w:r>
      <w:r w:rsidR="008A31D1">
        <w:t>, high drug use, gang viol</w:t>
      </w:r>
      <w:r w:rsidR="00D01D01">
        <w:t>ence</w:t>
      </w:r>
      <w:r w:rsidR="0071490B">
        <w:t xml:space="preserve"> and firearm deaths. Durham, according to the Office of Violence Prevention, is also known for violent crimes, aggravated assault, rape, sodomy, sexual assault and robbery. Emergency department visits are mostly due to violent injury. </w:t>
      </w:r>
    </w:p>
    <w:p w:rsidR="00D35277" w:rsidRPr="00D35277" w:rsidRDefault="0071490B" w:rsidP="00D35277">
      <w:pPr>
        <w:pStyle w:val="ListParagraph"/>
        <w:numPr>
          <w:ilvl w:val="0"/>
          <w:numId w:val="3"/>
        </w:numPr>
        <w:shd w:val="clear" w:color="auto" w:fill="FFFFFF"/>
        <w:spacing w:line="240" w:lineRule="atLeast"/>
        <w:rPr>
          <w:rFonts w:eastAsia="Times New Roman" w:cstheme="minorHAnsi"/>
          <w:b/>
          <w:bCs/>
          <w:color w:val="333333"/>
          <w:u w:val="single"/>
        </w:rPr>
      </w:pPr>
      <w:r w:rsidRPr="00D35277">
        <w:rPr>
          <w:b/>
        </w:rPr>
        <w:t xml:space="preserve">FALSE STATEMENT - A community – led initiative: </w:t>
      </w:r>
      <w:r w:rsidR="00D35277" w:rsidRPr="00D35277">
        <w:rPr>
          <w:b/>
        </w:rPr>
        <w:t xml:space="preserve"> WTVD reports – 08-24-2025 </w:t>
      </w:r>
      <w:r w:rsidR="00D35277" w:rsidRPr="00D35277">
        <w:rPr>
          <w:rFonts w:eastAsia="Times New Roman" w:cstheme="minorHAnsi"/>
          <w:color w:val="71777D"/>
        </w:rPr>
        <w:fldChar w:fldCharType="begin"/>
      </w:r>
      <w:r w:rsidR="00D35277" w:rsidRPr="00D35277">
        <w:rPr>
          <w:rFonts w:eastAsia="Times New Roman" w:cstheme="minorHAnsi"/>
          <w:color w:val="71777D"/>
        </w:rPr>
        <w:instrText xml:space="preserve"> HYPERLINK "https://abc11.com/post/durham-police-department-gun-violence-shootings-mayor/10964520/" \t "_blank" </w:instrText>
      </w:r>
      <w:r w:rsidR="00D35277" w:rsidRPr="00D35277">
        <w:rPr>
          <w:rFonts w:eastAsia="Times New Roman" w:cstheme="minorHAnsi"/>
          <w:color w:val="71777D"/>
        </w:rPr>
        <w:fldChar w:fldCharType="separate"/>
      </w:r>
    </w:p>
    <w:p w:rsidR="00D35277" w:rsidRPr="00D35277" w:rsidRDefault="00D35277" w:rsidP="00D35277">
      <w:pPr>
        <w:shd w:val="clear" w:color="auto" w:fill="FFFFFF"/>
        <w:spacing w:after="0" w:line="240" w:lineRule="auto"/>
        <w:outlineLvl w:val="1"/>
        <w:rPr>
          <w:rFonts w:eastAsia="Times New Roman" w:cstheme="minorHAnsi"/>
          <w:b/>
          <w:bCs/>
        </w:rPr>
      </w:pPr>
      <w:r w:rsidRPr="00D35277">
        <w:rPr>
          <w:rFonts w:eastAsia="Times New Roman" w:cstheme="minorHAnsi"/>
          <w:b/>
          <w:bCs/>
          <w:color w:val="333333"/>
          <w:u w:val="single"/>
        </w:rPr>
        <w:t>As violence surges in Durham, Durham Police Department tries to fill dozens of vacancies</w:t>
      </w:r>
    </w:p>
    <w:p w:rsidR="00D35277" w:rsidRDefault="00D35277" w:rsidP="00D35277">
      <w:pPr>
        <w:shd w:val="clear" w:color="auto" w:fill="FFFFFF"/>
        <w:spacing w:after="0" w:line="240" w:lineRule="auto"/>
        <w:rPr>
          <w:rFonts w:eastAsia="Times New Roman" w:cstheme="minorHAnsi"/>
          <w:b/>
          <w:color w:val="666666"/>
        </w:rPr>
      </w:pPr>
      <w:r w:rsidRPr="00D35277">
        <w:rPr>
          <w:rFonts w:eastAsia="Times New Roman" w:cstheme="minorHAnsi"/>
          <w:color w:val="71777D"/>
        </w:rPr>
        <w:fldChar w:fldCharType="end"/>
      </w:r>
      <w:r w:rsidRPr="00D35277">
        <w:rPr>
          <w:rFonts w:eastAsia="Times New Roman" w:cstheme="minorHAnsi"/>
          <w:b/>
          <w:color w:val="666666"/>
        </w:rPr>
        <w:t>The Durham Police Department must deal with its own new normal of doing more with less; there remain more than 75 vacant positions.</w:t>
      </w:r>
    </w:p>
    <w:p w:rsidR="00537E6F" w:rsidRPr="00D35277" w:rsidRDefault="00537E6F" w:rsidP="00D35277">
      <w:pPr>
        <w:shd w:val="clear" w:color="auto" w:fill="FFFFFF"/>
        <w:spacing w:after="0" w:line="240" w:lineRule="auto"/>
        <w:rPr>
          <w:rFonts w:eastAsia="Times New Roman" w:cstheme="minorHAnsi"/>
          <w:b/>
          <w:color w:val="666666"/>
        </w:rPr>
      </w:pPr>
    </w:p>
    <w:p w:rsidR="00F90036" w:rsidRDefault="00D35277" w:rsidP="00537E6F">
      <w:pPr>
        <w:pStyle w:val="ListParagraph"/>
        <w:numPr>
          <w:ilvl w:val="0"/>
          <w:numId w:val="3"/>
        </w:numPr>
        <w:rPr>
          <w:b/>
        </w:rPr>
      </w:pPr>
      <w:r w:rsidRPr="00537E6F">
        <w:rPr>
          <w:b/>
        </w:rPr>
        <w:lastRenderedPageBreak/>
        <w:t xml:space="preserve">FALSE STATEMENT - A community – led initiative:  </w:t>
      </w:r>
      <w:r>
        <w:t xml:space="preserve">Go Durham – Bus Stop Improvement – currently has over </w:t>
      </w:r>
      <w:r w:rsidR="00F90036">
        <w:t>1</w:t>
      </w:r>
      <w:r>
        <w:t xml:space="preserve">22 bus stops </w:t>
      </w:r>
      <w:r w:rsidR="00F90036">
        <w:t xml:space="preserve">with 9 in progress </w:t>
      </w:r>
      <w:r>
        <w:t xml:space="preserve">and </w:t>
      </w:r>
      <w:r w:rsidR="00F90036">
        <w:t>ongoing</w:t>
      </w:r>
      <w:r>
        <w:t xml:space="preserve"> bus stop improvements. The Go Durham Improvements consists of two seat benches and bus terminals for Durham Public Schools systems. Go Durham receives funds from a combination of funds dedicated to transit: a ½ (half) cent sales tax, vehicle registration fees, </w:t>
      </w:r>
      <w:r w:rsidR="00F90036">
        <w:t xml:space="preserve">and a vehicle rental tax along with the city’s participatory budgeting program paying for improvements.  The Go Durham Bus Transportation. Go Durham Bus Transportation systems are located in the </w:t>
      </w:r>
      <w:proofErr w:type="spellStart"/>
      <w:r w:rsidR="00F90036">
        <w:t>Bragtown</w:t>
      </w:r>
      <w:proofErr w:type="spellEnd"/>
      <w:r w:rsidR="00F90036">
        <w:t xml:space="preserve"> area of Durham County for </w:t>
      </w:r>
      <w:r w:rsidR="00F90036" w:rsidRPr="00537E6F">
        <w:rPr>
          <w:b/>
        </w:rPr>
        <w:t xml:space="preserve">access to affordable transportation for the descendants of the enslaved people who settled in the </w:t>
      </w:r>
      <w:proofErr w:type="spellStart"/>
      <w:r w:rsidR="00F90036" w:rsidRPr="00537E6F">
        <w:rPr>
          <w:b/>
        </w:rPr>
        <w:t>Bragtown</w:t>
      </w:r>
      <w:proofErr w:type="spellEnd"/>
      <w:r w:rsidR="00F90036" w:rsidRPr="00537E6F">
        <w:rPr>
          <w:b/>
        </w:rPr>
        <w:t xml:space="preserve"> area of Durham County for disadvantaged communities providing them access to public transportation. </w:t>
      </w:r>
    </w:p>
    <w:p w:rsidR="00537E6F" w:rsidRDefault="00537E6F" w:rsidP="00537E6F">
      <w:pPr>
        <w:ind w:left="720"/>
        <w:rPr>
          <w:b/>
        </w:rPr>
      </w:pPr>
      <w:r>
        <w:rPr>
          <w:b/>
        </w:rPr>
        <w:t xml:space="preserve">Go Durham has scheduled routes and bus stops located in Northern Durham County, Senior Shuttle, Durham </w:t>
      </w:r>
      <w:proofErr w:type="spellStart"/>
      <w:r>
        <w:rPr>
          <w:b/>
        </w:rPr>
        <w:t>VanPool</w:t>
      </w:r>
      <w:proofErr w:type="spellEnd"/>
      <w:r>
        <w:rPr>
          <w:b/>
        </w:rPr>
        <w:t>, Park and Ride programs</w:t>
      </w:r>
      <w:r w:rsidR="00137605">
        <w:rPr>
          <w:b/>
        </w:rPr>
        <w:t xml:space="preserve"> along with </w:t>
      </w:r>
      <w:r w:rsidR="0034290E">
        <w:rPr>
          <w:b/>
        </w:rPr>
        <w:t>Rideshare</w:t>
      </w:r>
      <w:r w:rsidR="00137605">
        <w:rPr>
          <w:b/>
        </w:rPr>
        <w:t xml:space="preserve"> programs available for the residents of Northern Durham County along with the Durham Public </w:t>
      </w:r>
      <w:r w:rsidR="0034290E">
        <w:rPr>
          <w:b/>
        </w:rPr>
        <w:t>School</w:t>
      </w:r>
      <w:r w:rsidR="00137605">
        <w:rPr>
          <w:b/>
        </w:rPr>
        <w:t xml:space="preserve"> bus system for children K – 12 attending school. </w:t>
      </w:r>
    </w:p>
    <w:p w:rsidR="0034290E" w:rsidRDefault="0034290E" w:rsidP="0034290E">
      <w:pPr>
        <w:ind w:left="360"/>
        <w:rPr>
          <w:b/>
        </w:rPr>
      </w:pPr>
      <w:r>
        <w:t xml:space="preserve">       </w:t>
      </w:r>
      <w:r w:rsidRPr="0034290E">
        <w:rPr>
          <w:b/>
        </w:rPr>
        <w:t>Transportation for Disadvantages neighborhoods</w:t>
      </w:r>
      <w:r>
        <w:rPr>
          <w:b/>
        </w:rPr>
        <w:t xml:space="preserve"> have a reliable </w:t>
      </w:r>
      <w:r w:rsidRPr="0034290E">
        <w:rPr>
          <w:b/>
          <w:sz w:val="24"/>
          <w:szCs w:val="24"/>
        </w:rPr>
        <w:t>transportation</w:t>
      </w:r>
      <w:r>
        <w:rPr>
          <w:b/>
        </w:rPr>
        <w:t xml:space="preserve"> system in Go Durham.</w:t>
      </w:r>
    </w:p>
    <w:p w:rsidR="00D01D01" w:rsidRDefault="00D01D01" w:rsidP="0034290E">
      <w:pPr>
        <w:ind w:left="360"/>
        <w:rPr>
          <w:b/>
        </w:rPr>
      </w:pPr>
      <w:r>
        <w:rPr>
          <w:b/>
        </w:rPr>
        <w:t xml:space="preserve">       All descendants of the ENSLAVED PEOPLE in Durham County have an EXCELLENT Care of one of the finest    </w:t>
      </w:r>
    </w:p>
    <w:p w:rsidR="00D01D01" w:rsidRDefault="00D01D01" w:rsidP="0034290E">
      <w:pPr>
        <w:ind w:left="360"/>
        <w:rPr>
          <w:b/>
        </w:rPr>
      </w:pPr>
      <w:r>
        <w:rPr>
          <w:b/>
        </w:rPr>
        <w:t xml:space="preserve">       </w:t>
      </w:r>
      <w:proofErr w:type="gramStart"/>
      <w:r>
        <w:rPr>
          <w:b/>
        </w:rPr>
        <w:t>health</w:t>
      </w:r>
      <w:proofErr w:type="gramEnd"/>
      <w:r>
        <w:rPr>
          <w:b/>
        </w:rPr>
        <w:t xml:space="preserve"> care systems in the WORLD – Duke University Medical Center – treating all with or without insurance  </w:t>
      </w:r>
    </w:p>
    <w:p w:rsidR="00D01D01" w:rsidRDefault="00D01D01" w:rsidP="0034290E">
      <w:pPr>
        <w:ind w:left="360"/>
        <w:rPr>
          <w:b/>
        </w:rPr>
      </w:pPr>
      <w:r>
        <w:rPr>
          <w:b/>
        </w:rPr>
        <w:t xml:space="preserve">       </w:t>
      </w:r>
      <w:proofErr w:type="gramStart"/>
      <w:r>
        <w:rPr>
          <w:b/>
        </w:rPr>
        <w:t>and</w:t>
      </w:r>
      <w:proofErr w:type="gramEnd"/>
      <w:r>
        <w:rPr>
          <w:b/>
        </w:rPr>
        <w:t xml:space="preserve"> the public transportation system of </w:t>
      </w:r>
      <w:proofErr w:type="spellStart"/>
      <w:r>
        <w:rPr>
          <w:b/>
        </w:rPr>
        <w:t>GoDurham</w:t>
      </w:r>
      <w:proofErr w:type="spellEnd"/>
      <w:r>
        <w:rPr>
          <w:b/>
        </w:rPr>
        <w:t xml:space="preserve"> allows the descendants of the enslaved people full access  </w:t>
      </w:r>
    </w:p>
    <w:p w:rsidR="00D01D01" w:rsidRDefault="00D01D01" w:rsidP="0034290E">
      <w:pPr>
        <w:ind w:left="360"/>
        <w:rPr>
          <w:b/>
        </w:rPr>
      </w:pPr>
      <w:r>
        <w:rPr>
          <w:b/>
        </w:rPr>
        <w:t xml:space="preserve">       </w:t>
      </w:r>
      <w:proofErr w:type="gramStart"/>
      <w:r>
        <w:rPr>
          <w:b/>
        </w:rPr>
        <w:t>to</w:t>
      </w:r>
      <w:proofErr w:type="gramEnd"/>
      <w:r>
        <w:rPr>
          <w:b/>
        </w:rPr>
        <w:t xml:space="preserve"> medical care.  Durham is known as the best resource for education with the support of Duke University. </w:t>
      </w:r>
    </w:p>
    <w:p w:rsidR="0034290E" w:rsidRDefault="0034290E" w:rsidP="0034290E">
      <w:pPr>
        <w:ind w:left="360"/>
        <w:rPr>
          <w:sz w:val="32"/>
          <w:szCs w:val="32"/>
        </w:rPr>
      </w:pPr>
      <w:r>
        <w:rPr>
          <w:b/>
        </w:rPr>
        <w:t xml:space="preserve"> </w:t>
      </w:r>
      <w:r w:rsidRPr="0034290E">
        <w:rPr>
          <w:sz w:val="32"/>
          <w:szCs w:val="32"/>
        </w:rPr>
        <w:t xml:space="preserve">18 Miles of </w:t>
      </w:r>
      <w:r w:rsidR="00C075BC">
        <w:rPr>
          <w:sz w:val="32"/>
          <w:szCs w:val="32"/>
        </w:rPr>
        <w:t>Unuse</w:t>
      </w:r>
      <w:r w:rsidRPr="0034290E">
        <w:rPr>
          <w:sz w:val="32"/>
          <w:szCs w:val="32"/>
        </w:rPr>
        <w:t>d Rail Line that celebrates History</w:t>
      </w:r>
      <w:r w:rsidR="00C075BC">
        <w:rPr>
          <w:sz w:val="32"/>
          <w:szCs w:val="32"/>
        </w:rPr>
        <w:t>, preserves the environment</w:t>
      </w:r>
    </w:p>
    <w:p w:rsidR="0034290E" w:rsidRPr="00C075BC" w:rsidRDefault="0034290E" w:rsidP="0034290E">
      <w:pPr>
        <w:pStyle w:val="ListParagraph"/>
        <w:numPr>
          <w:ilvl w:val="0"/>
          <w:numId w:val="5"/>
        </w:numPr>
        <w:rPr>
          <w:b/>
        </w:rPr>
      </w:pPr>
      <w:r w:rsidRPr="00C075BC">
        <w:rPr>
          <w:b/>
        </w:rPr>
        <w:t>FALSE STATEMENT</w:t>
      </w:r>
      <w:r w:rsidR="00C075BC">
        <w:rPr>
          <w:b/>
        </w:rPr>
        <w:t xml:space="preserve"> – 18 Miles of Unused Rail Line that celebrates History, preserves the environment: </w:t>
      </w:r>
      <w:r w:rsidR="00C075BC">
        <w:t xml:space="preserve">Adjacent landowners along the rail to trail conversions raise privacy concerns due to the public nature of the trail: (a) increased public access (b) potential for trespass (c) fear of increased crime and burglary, cost of physical barriers for property owners and obtaining clear signage marking private property. </w:t>
      </w:r>
      <w:r w:rsidR="00E34AD0">
        <w:t xml:space="preserve">The Impervious </w:t>
      </w:r>
      <w:r w:rsidR="003127A1">
        <w:t>Surface violations adjacent to property owners</w:t>
      </w:r>
      <w:r w:rsidR="00E34AD0">
        <w:t xml:space="preserve"> </w:t>
      </w:r>
      <w:r w:rsidR="003127A1">
        <w:t>and the violations of NC conservation easements.</w:t>
      </w:r>
      <w:r w:rsidR="00F07ED0">
        <w:t xml:space="preserve"> The SAPPONY Indian Tribe of Southern Person County and Northern Durham County of </w:t>
      </w:r>
      <w:r w:rsidR="00D57867">
        <w:t xml:space="preserve">Timberlake and </w:t>
      </w:r>
      <w:r w:rsidR="00F07ED0">
        <w:t xml:space="preserve">Red Mountain, </w:t>
      </w:r>
      <w:proofErr w:type="spellStart"/>
      <w:r w:rsidR="00F07ED0">
        <w:t>Rougemont</w:t>
      </w:r>
      <w:proofErr w:type="spellEnd"/>
      <w:r w:rsidR="00F07ED0">
        <w:t xml:space="preserve">, who settled along the rail road track have decedents in both counties with the surname “DAY”. </w:t>
      </w:r>
      <w:r w:rsidR="00F07ED0" w:rsidRPr="000A7A46">
        <w:rPr>
          <w:b/>
        </w:rPr>
        <w:t>The SAPPONY Indian</w:t>
      </w:r>
      <w:r w:rsidR="00F07ED0">
        <w:t xml:space="preserve"> Tribe were known for their advance farming skills</w:t>
      </w:r>
      <w:r w:rsidR="00E66BF6">
        <w:t>, hunting and fishing</w:t>
      </w:r>
      <w:bookmarkStart w:id="0" w:name="_GoBack"/>
      <w:bookmarkEnd w:id="0"/>
      <w:r w:rsidR="00F07ED0">
        <w:t xml:space="preserve"> in </w:t>
      </w:r>
      <w:r w:rsidR="00D57867">
        <w:t xml:space="preserve">the Timberlake and </w:t>
      </w:r>
      <w:proofErr w:type="spellStart"/>
      <w:r w:rsidR="00F07ED0">
        <w:t>Rougemont</w:t>
      </w:r>
      <w:proofErr w:type="spellEnd"/>
      <w:r w:rsidR="00F07ED0">
        <w:t xml:space="preserve"> </w:t>
      </w:r>
      <w:r w:rsidR="00D57867">
        <w:t xml:space="preserve">areas </w:t>
      </w:r>
      <w:r w:rsidR="00F07ED0">
        <w:t>and TODAY remaining of their villages can be found along the abandoned railroad track connected Roxboro and Durham County. Arrowheads, Indian Baby Dolls,</w:t>
      </w:r>
      <w:r w:rsidR="00E622F8">
        <w:t xml:space="preserve"> </w:t>
      </w:r>
      <w:proofErr w:type="spellStart"/>
      <w:r w:rsidR="00E622F8">
        <w:t>Sappony</w:t>
      </w:r>
      <w:proofErr w:type="spellEnd"/>
      <w:r w:rsidR="00E622F8">
        <w:t xml:space="preserve"> Indian artifact, Indian</w:t>
      </w:r>
      <w:r w:rsidR="00F07ED0">
        <w:t xml:space="preserve"> Pottery, Canon Balls and other Indian remnants remain buried along beside the railroad track and are treasured as a</w:t>
      </w:r>
      <w:r w:rsidR="000A7A46">
        <w:t>n</w:t>
      </w:r>
      <w:r w:rsidR="00F07ED0">
        <w:t xml:space="preserve"> </w:t>
      </w:r>
      <w:r w:rsidR="000A7A46">
        <w:t xml:space="preserve">artifact that preserves history that has remained a mystery as the </w:t>
      </w:r>
      <w:r w:rsidR="000A7A46" w:rsidRPr="000A7A46">
        <w:rPr>
          <w:b/>
        </w:rPr>
        <w:t>fate of the LOST COLONY</w:t>
      </w:r>
      <w:r w:rsidR="000A7A46">
        <w:t xml:space="preserve">. </w:t>
      </w:r>
    </w:p>
    <w:p w:rsidR="00C075BC" w:rsidRPr="00B903A7" w:rsidRDefault="00C075BC" w:rsidP="0034290E">
      <w:pPr>
        <w:pStyle w:val="ListParagraph"/>
        <w:numPr>
          <w:ilvl w:val="0"/>
          <w:numId w:val="5"/>
        </w:numPr>
        <w:rPr>
          <w:b/>
        </w:rPr>
      </w:pPr>
      <w:r w:rsidRPr="00C075BC">
        <w:rPr>
          <w:b/>
        </w:rPr>
        <w:t>FALSE STATEMENT</w:t>
      </w:r>
      <w:r>
        <w:rPr>
          <w:b/>
        </w:rPr>
        <w:t xml:space="preserve"> – 18 Miles of Unused Rail Line that celebrates History, preserves the environment:</w:t>
      </w:r>
      <w:r w:rsidR="00D87667">
        <w:rPr>
          <w:b/>
        </w:rPr>
        <w:t xml:space="preserve"> </w:t>
      </w:r>
      <w:r w:rsidR="00B903A7">
        <w:rPr>
          <w:b/>
        </w:rPr>
        <w:t>V</w:t>
      </w:r>
      <w:r w:rsidR="00D87667">
        <w:rPr>
          <w:b/>
        </w:rPr>
        <w:t>iolation and damage to the Blue Line Stream</w:t>
      </w:r>
      <w:r w:rsidR="00B903A7">
        <w:rPr>
          <w:b/>
        </w:rPr>
        <w:t xml:space="preserve"> located along the 18 miles of unused rail line </w:t>
      </w:r>
      <w:r w:rsidR="00D87667">
        <w:t xml:space="preserve">as determined by the North Carolina Department of Environmental Quality (NCDEQ) – Riparian Buffer Protection Standards. Protected critical habitat for the Neuse River waterdog includes 779 river miles in Craven, </w:t>
      </w:r>
      <w:r w:rsidR="00D87667" w:rsidRPr="00D87667">
        <w:rPr>
          <w:b/>
        </w:rPr>
        <w:t>DURHAM</w:t>
      </w:r>
      <w:r w:rsidR="00D87667">
        <w:rPr>
          <w:b/>
        </w:rPr>
        <w:t xml:space="preserve">, </w:t>
      </w:r>
      <w:r w:rsidR="00D87667">
        <w:t xml:space="preserve">Edgecombe, Franklin, Granville, Greene, Halifax, Johnston, Jones, Lenoir, Nash, Orange, </w:t>
      </w:r>
      <w:r w:rsidR="00D87667" w:rsidRPr="00D87667">
        <w:rPr>
          <w:b/>
        </w:rPr>
        <w:t>PERSON</w:t>
      </w:r>
      <w:r w:rsidR="00D87667">
        <w:rPr>
          <w:b/>
        </w:rPr>
        <w:t xml:space="preserve">, </w:t>
      </w:r>
      <w:r w:rsidR="00D87667">
        <w:t xml:space="preserve">Pitt, Wake, Warren, Wayne and Wilson counties. The region is home to more species of Salamanders, </w:t>
      </w:r>
      <w:proofErr w:type="spellStart"/>
      <w:r w:rsidR="00D87667">
        <w:t>Crayfishh</w:t>
      </w:r>
      <w:proofErr w:type="spellEnd"/>
      <w:r w:rsidR="00D87667">
        <w:t xml:space="preserve"> and freshwater Mussels than anywhere else in the </w:t>
      </w:r>
      <w:r w:rsidR="00B903A7">
        <w:t>world</w:t>
      </w:r>
      <w:r w:rsidR="00D87667">
        <w:t xml:space="preserve">, but many of them are at risk of extinction according to </w:t>
      </w:r>
      <w:r w:rsidR="00B903A7">
        <w:t xml:space="preserve">the Center for Biological Diversity. </w:t>
      </w:r>
    </w:p>
    <w:p w:rsidR="00B903A7" w:rsidRPr="00B903A7" w:rsidRDefault="00B903A7" w:rsidP="0034290E">
      <w:pPr>
        <w:pStyle w:val="ListParagraph"/>
        <w:numPr>
          <w:ilvl w:val="0"/>
          <w:numId w:val="5"/>
        </w:numPr>
        <w:rPr>
          <w:b/>
        </w:rPr>
      </w:pPr>
      <w:r w:rsidRPr="00C075BC">
        <w:rPr>
          <w:b/>
        </w:rPr>
        <w:t>FALSE STATEMENT</w:t>
      </w:r>
      <w:r>
        <w:rPr>
          <w:b/>
        </w:rPr>
        <w:t xml:space="preserve"> – 18 Miles of Unused Rail Line that celebrates History, preserves the environment: </w:t>
      </w:r>
      <w:r w:rsidRPr="00B903A7">
        <w:rPr>
          <w:b/>
          <w:u w:val="single"/>
        </w:rPr>
        <w:t>Violation and Damage</w:t>
      </w:r>
      <w:r>
        <w:rPr>
          <w:b/>
        </w:rPr>
        <w:t xml:space="preserve"> </w:t>
      </w:r>
      <w:r>
        <w:t xml:space="preserve">to the two federally protected plant species: </w:t>
      </w:r>
      <w:proofErr w:type="spellStart"/>
      <w:r>
        <w:t>Schweinitz’s</w:t>
      </w:r>
      <w:proofErr w:type="spellEnd"/>
      <w:r>
        <w:t xml:space="preserve"> Sunflower (Helianthus </w:t>
      </w:r>
      <w:proofErr w:type="spellStart"/>
      <w:r>
        <w:t>Schweinitzil</w:t>
      </w:r>
      <w:proofErr w:type="spellEnd"/>
      <w:r>
        <w:t>) and the Dwarf-flowered heartland (</w:t>
      </w:r>
      <w:proofErr w:type="spellStart"/>
      <w:r>
        <w:t>Hexastylis</w:t>
      </w:r>
      <w:proofErr w:type="spellEnd"/>
      <w:r>
        <w:t xml:space="preserve"> </w:t>
      </w:r>
      <w:proofErr w:type="spellStart"/>
      <w:r>
        <w:t>naiflora</w:t>
      </w:r>
      <w:proofErr w:type="spellEnd"/>
      <w:r>
        <w:t xml:space="preserve">). These two federally protected plants are home to Durham County and are located along the 18 miles of unused rail line. These plants are listed under the federal Endangered Species Act, which is enforced by the U.S. Fish and Wildlife Service. It is illegal to take these plants, which includes collecting, destroying or harming them according to the NC Protected Plant List. </w:t>
      </w:r>
    </w:p>
    <w:p w:rsidR="00B903A7" w:rsidRPr="00B84E1E" w:rsidRDefault="00B903A7" w:rsidP="0034290E">
      <w:pPr>
        <w:pStyle w:val="ListParagraph"/>
        <w:numPr>
          <w:ilvl w:val="0"/>
          <w:numId w:val="5"/>
        </w:numPr>
        <w:rPr>
          <w:b/>
        </w:rPr>
      </w:pPr>
      <w:r>
        <w:rPr>
          <w:b/>
        </w:rPr>
        <w:lastRenderedPageBreak/>
        <w:t>FALSE STATEMENT– 18 Miles of Unused Rail Line that celebrates History, preserves the environment:</w:t>
      </w:r>
      <w:r w:rsidR="00280C8E">
        <w:rPr>
          <w:b/>
        </w:rPr>
        <w:t xml:space="preserve">   </w:t>
      </w:r>
      <w:r w:rsidR="00280C8E">
        <w:t>Removal of the railroad ties of 18 miles of unused rail line from an abandoned rail line creates a TOXIC risk. The primary toxins and health concerns comes from Creos</w:t>
      </w:r>
      <w:r w:rsidR="000354E6">
        <w:t>o</w:t>
      </w:r>
      <w:r w:rsidR="00280C8E">
        <w:t xml:space="preserve">te, the oil based preservatives used to treat railroad ties. Other potential toxins include heavy metals and herbicides used for rail to trail conversion maintenance. Creosote exposure from railroad ties can cause skin burns, irritation, rashes, respiratory tract infections, </w:t>
      </w:r>
      <w:r w:rsidR="002D7A79">
        <w:t>and increase</w:t>
      </w:r>
      <w:r w:rsidR="00280C8E">
        <w:t xml:space="preserve"> risk of skin, lung and other cancers. ENVIRONMENTAL EFFECTS: The removal of railroad ties can result in Creosote leaching into the surr</w:t>
      </w:r>
      <w:r w:rsidR="000354E6">
        <w:t xml:space="preserve">ounding soil, contaminating groundwater, private water wells, contaminating local watersheds and harming wildlife.  </w:t>
      </w:r>
      <w:proofErr w:type="spellStart"/>
      <w:r w:rsidR="00B84E1E">
        <w:t>Chromated</w:t>
      </w:r>
      <w:proofErr w:type="spellEnd"/>
      <w:r w:rsidR="00B84E1E">
        <w:t xml:space="preserve"> Copper Arsenate (CCA) which contains arsenic and possibility lead are highly toxic heavy metals and can harm plants, wildlife and humans. These heavy metals can contaminate the soil along abandoned railroad tracks and if disturbed can release the toxins into the drinking water which is particularly dangerous. The soil from the removal of the railroad ties – How does </w:t>
      </w:r>
      <w:proofErr w:type="spellStart"/>
      <w:r w:rsidR="00B84E1E">
        <w:t>Cresote</w:t>
      </w:r>
      <w:proofErr w:type="spellEnd"/>
      <w:r w:rsidR="00B84E1E">
        <w:t xml:space="preserve"> enter the Environment? </w:t>
      </w:r>
    </w:p>
    <w:p w:rsidR="00B84E1E" w:rsidRPr="00D94FC8" w:rsidRDefault="001A0552" w:rsidP="0034290E">
      <w:pPr>
        <w:pStyle w:val="ListParagraph"/>
        <w:numPr>
          <w:ilvl w:val="0"/>
          <w:numId w:val="5"/>
        </w:numPr>
        <w:rPr>
          <w:b/>
        </w:rPr>
      </w:pPr>
      <w:r w:rsidRPr="00C075BC">
        <w:rPr>
          <w:b/>
        </w:rPr>
        <w:t>FALSE STATEMENT</w:t>
      </w:r>
      <w:r>
        <w:rPr>
          <w:b/>
        </w:rPr>
        <w:t xml:space="preserve"> – 18 Miles of Unused Rail Line that celebrates History, preserves the environment:  </w:t>
      </w:r>
      <w:r w:rsidR="00511269">
        <w:t xml:space="preserve">A variety of animals and other species are listed as endangered or threatened by the NC state or the federal government can be found in </w:t>
      </w:r>
      <w:r w:rsidR="00511269" w:rsidRPr="00511269">
        <w:rPr>
          <w:b/>
        </w:rPr>
        <w:t>both Durham and Person County</w:t>
      </w:r>
      <w:r w:rsidR="00511269">
        <w:t xml:space="preserve"> and are found living on the unused rail line in both Durham and Person County. These endangered which are on the brink of extinction include bats, turtles, birds and aquatic species. Listed as threatened at the federal level: (a) </w:t>
      </w:r>
      <w:r w:rsidR="002E02E2">
        <w:t>Northern Long Eared Bat, (b) Indiana Bat, (c) Grey Bat, (d) Bog Turtle, (e) Green Salamander, (f) gopher frog, (g) Red-cockaded woodpecker, (h) bald eagle, (</w:t>
      </w:r>
      <w:proofErr w:type="spellStart"/>
      <w:r w:rsidR="002E02E2">
        <w:t>i</w:t>
      </w:r>
      <w:proofErr w:type="spellEnd"/>
      <w:r w:rsidR="002E02E2">
        <w:t xml:space="preserve">) red-headed woodpecker, (j) Roanoke </w:t>
      </w:r>
      <w:proofErr w:type="spellStart"/>
      <w:r w:rsidR="002E02E2">
        <w:t>logperch</w:t>
      </w:r>
      <w:proofErr w:type="spellEnd"/>
      <w:r w:rsidR="002E02E2">
        <w:t xml:space="preserve">, (k) tar river spiny mussel (l) </w:t>
      </w:r>
      <w:r w:rsidR="005F1A70">
        <w:t>Atlantic</w:t>
      </w:r>
      <w:r w:rsidR="002E02E2">
        <w:t xml:space="preserve"> sturgeon, (m) red wolf, (n) Carolina northern flying squirrel – all which have been located along the used portion of the Durham to Person Unused rail. </w:t>
      </w:r>
      <w:r w:rsidR="00D705BA" w:rsidRPr="005F1A70">
        <w:rPr>
          <w:b/>
        </w:rPr>
        <w:t>***Factors ****</w:t>
      </w:r>
      <w:r w:rsidR="00D705BA">
        <w:t xml:space="preserve">which contribute to the endangerment of these species al an (1) </w:t>
      </w:r>
      <w:r w:rsidR="00D705BA" w:rsidRPr="005F1A70">
        <w:rPr>
          <w:b/>
        </w:rPr>
        <w:t>INCREASE of</w:t>
      </w:r>
      <w:r w:rsidR="00D705BA">
        <w:t xml:space="preserve"> </w:t>
      </w:r>
      <w:r w:rsidR="00D705BA" w:rsidRPr="005F1A70">
        <w:rPr>
          <w:b/>
        </w:rPr>
        <w:t>IMPERVIOUS SURFACES</w:t>
      </w:r>
      <w:r w:rsidR="000B5971">
        <w:rPr>
          <w:b/>
        </w:rPr>
        <w:t xml:space="preserve"> causing global warming by the REMOVAL of TREES and SCRUBS known for the removal of CO2 from the environment</w:t>
      </w:r>
      <w:r w:rsidR="00D705BA" w:rsidRPr="005F1A70">
        <w:rPr>
          <w:b/>
        </w:rPr>
        <w:t>,</w:t>
      </w:r>
      <w:r w:rsidR="00D705BA">
        <w:t xml:space="preserve"> </w:t>
      </w:r>
      <w:r w:rsidR="000B5971">
        <w:t xml:space="preserve">causing </w:t>
      </w:r>
      <w:r w:rsidR="00D705BA">
        <w:t>runoffs</w:t>
      </w:r>
      <w:r w:rsidR="000B5971">
        <w:t xml:space="preserve"> by the removal</w:t>
      </w:r>
      <w:r w:rsidR="00D705BA">
        <w:t xml:space="preserve">, which pollutes and damages aquatic life in which 100% of the Durham to Roxboro Trail will be in violation of the impervious surface laws governing Durham and Person County. (2) </w:t>
      </w:r>
      <w:r w:rsidR="00B71D5F" w:rsidRPr="005F1A70">
        <w:rPr>
          <w:b/>
        </w:rPr>
        <w:t>HABITAT loss and degradation</w:t>
      </w:r>
      <w:r w:rsidR="00B71D5F">
        <w:t xml:space="preserve"> </w:t>
      </w:r>
      <w:r w:rsidR="005F1A70">
        <w:t xml:space="preserve">– </w:t>
      </w:r>
      <w:r w:rsidR="005F1A70" w:rsidRPr="00017841">
        <w:rPr>
          <w:b/>
        </w:rPr>
        <w:t>removal of endangered trees</w:t>
      </w:r>
      <w:r w:rsidR="005F1A70">
        <w:t xml:space="preserve"> – Eastern Hemlock, </w:t>
      </w:r>
      <w:r w:rsidR="00017841">
        <w:t>Carolina</w:t>
      </w:r>
      <w:r w:rsidR="005F1A70">
        <w:t xml:space="preserve"> Hemlock, </w:t>
      </w:r>
      <w:proofErr w:type="spellStart"/>
      <w:r w:rsidR="005F1A70">
        <w:t>Pondberry</w:t>
      </w:r>
      <w:proofErr w:type="spellEnd"/>
      <w:r w:rsidR="005F1A70">
        <w:t>, Big Shellbark Hickory</w:t>
      </w:r>
      <w:r w:rsidR="00017841">
        <w:t xml:space="preserve">, American Chestnut, American Beech, Eastern </w:t>
      </w:r>
      <w:proofErr w:type="spellStart"/>
      <w:r w:rsidR="00017841">
        <w:t>Rudbud</w:t>
      </w:r>
      <w:proofErr w:type="spellEnd"/>
      <w:r w:rsidR="00017841">
        <w:t xml:space="preserve"> which provide valuable resources for wildlife </w:t>
      </w:r>
      <w:r w:rsidR="00B71D5F">
        <w:t xml:space="preserve">– clearing land for development of rail to trail destroys the ecosystems, (3) Pollution – Runoff from the development of the Rail to Trail introduces chemicals, toxins and sediment into the waterways located in Durham and Person county flowing into the river ecosystems and oceans. (4) Erosion from the construction of the Rail to Trail causing siltation, which smothers river bottoms and negatively impacts aquatic species in both Durham and Person Counties of NC. </w:t>
      </w:r>
    </w:p>
    <w:p w:rsidR="00D94FC8" w:rsidRDefault="00D94FC8" w:rsidP="00D94FC8">
      <w:pPr>
        <w:ind w:left="720"/>
        <w:rPr>
          <w:b/>
          <w:sz w:val="32"/>
          <w:szCs w:val="32"/>
        </w:rPr>
      </w:pPr>
      <w:r>
        <w:rPr>
          <w:b/>
          <w:sz w:val="32"/>
          <w:szCs w:val="32"/>
        </w:rPr>
        <w:t xml:space="preserve">                             </w:t>
      </w:r>
      <w:r w:rsidRPr="00D94FC8">
        <w:rPr>
          <w:b/>
          <w:sz w:val="32"/>
          <w:szCs w:val="32"/>
        </w:rPr>
        <w:t xml:space="preserve">Enhances Community Well </w:t>
      </w:r>
      <w:r>
        <w:rPr>
          <w:b/>
          <w:sz w:val="32"/>
          <w:szCs w:val="32"/>
        </w:rPr>
        <w:t>–</w:t>
      </w:r>
      <w:r w:rsidRPr="00D94FC8">
        <w:rPr>
          <w:b/>
          <w:sz w:val="32"/>
          <w:szCs w:val="32"/>
        </w:rPr>
        <w:t xml:space="preserve"> Being</w:t>
      </w:r>
    </w:p>
    <w:p w:rsidR="00D94FC8" w:rsidRDefault="00D94FC8" w:rsidP="00D94FC8">
      <w:pPr>
        <w:pStyle w:val="ListParagraph"/>
        <w:numPr>
          <w:ilvl w:val="0"/>
          <w:numId w:val="6"/>
        </w:numPr>
        <w:rPr>
          <w:b/>
        </w:rPr>
      </w:pPr>
      <w:r>
        <w:rPr>
          <w:b/>
        </w:rPr>
        <w:t>FALSE: Enhances Community Well Being - All Ten Facts Above prove otherwise</w:t>
      </w:r>
    </w:p>
    <w:p w:rsidR="00D94FC8" w:rsidRDefault="00D94FC8" w:rsidP="00D94FC8">
      <w:pPr>
        <w:pStyle w:val="ListParagraph"/>
        <w:numPr>
          <w:ilvl w:val="0"/>
          <w:numId w:val="6"/>
        </w:numPr>
        <w:rPr>
          <w:b/>
        </w:rPr>
      </w:pPr>
      <w:r>
        <w:rPr>
          <w:b/>
        </w:rPr>
        <w:t>FALSE: Enhances Community Well Being – Endangers the Ecosystem and Water Supply</w:t>
      </w:r>
      <w:r w:rsidR="00343A39">
        <w:rPr>
          <w:b/>
        </w:rPr>
        <w:t xml:space="preserve"> with toxins</w:t>
      </w:r>
    </w:p>
    <w:p w:rsidR="00D94FC8" w:rsidRDefault="00D94FC8" w:rsidP="00D94FC8">
      <w:pPr>
        <w:pStyle w:val="ListParagraph"/>
        <w:numPr>
          <w:ilvl w:val="0"/>
          <w:numId w:val="6"/>
        </w:numPr>
        <w:rPr>
          <w:b/>
        </w:rPr>
      </w:pPr>
      <w:r>
        <w:rPr>
          <w:b/>
        </w:rPr>
        <w:t xml:space="preserve">FALSE: Enhances Community Well Being </w:t>
      </w:r>
      <w:r w:rsidR="00343A39">
        <w:rPr>
          <w:b/>
        </w:rPr>
        <w:t>–</w:t>
      </w:r>
      <w:r>
        <w:rPr>
          <w:b/>
        </w:rPr>
        <w:t xml:space="preserve"> </w:t>
      </w:r>
      <w:r w:rsidR="00343A39">
        <w:rPr>
          <w:b/>
        </w:rPr>
        <w:t>Endangers federally protected plants, animals and aquatic life</w:t>
      </w:r>
    </w:p>
    <w:p w:rsidR="00D94FC8" w:rsidRDefault="00343A39" w:rsidP="00D94FC8">
      <w:pPr>
        <w:pStyle w:val="ListParagraph"/>
        <w:numPr>
          <w:ilvl w:val="0"/>
          <w:numId w:val="6"/>
        </w:numPr>
        <w:rPr>
          <w:b/>
        </w:rPr>
      </w:pPr>
      <w:r>
        <w:rPr>
          <w:b/>
        </w:rPr>
        <w:t>FALSE: Enhances Community Well Being –</w:t>
      </w:r>
      <w:r w:rsidR="00D01D01">
        <w:rPr>
          <w:b/>
        </w:rPr>
        <w:t xml:space="preserve"> </w:t>
      </w:r>
      <w:r w:rsidRPr="00D01D01">
        <w:rPr>
          <w:b/>
          <w:sz w:val="36"/>
          <w:szCs w:val="36"/>
        </w:rPr>
        <w:t>Railroad Steel is valued at THREE (3) MILLION PER MILE if removed, lifted and recycled – which government body is profiting from the RAIL to TRAIL PLAN</w:t>
      </w:r>
    </w:p>
    <w:p w:rsidR="00343A39" w:rsidRDefault="00343A39" w:rsidP="00D94FC8">
      <w:pPr>
        <w:pStyle w:val="ListParagraph"/>
        <w:numPr>
          <w:ilvl w:val="0"/>
          <w:numId w:val="6"/>
        </w:numPr>
        <w:rPr>
          <w:b/>
        </w:rPr>
      </w:pPr>
      <w:r>
        <w:rPr>
          <w:b/>
        </w:rPr>
        <w:t xml:space="preserve">FALSE: Enhances Community Well Being – Violation of Environmental Safety and Public Security </w:t>
      </w:r>
    </w:p>
    <w:p w:rsidR="00D01D01" w:rsidRDefault="00D01D01" w:rsidP="00E52BF3">
      <w:pPr>
        <w:ind w:left="360"/>
        <w:rPr>
          <w:b/>
        </w:rPr>
      </w:pPr>
      <w:r>
        <w:rPr>
          <w:b/>
        </w:rPr>
        <w:t xml:space="preserve">SO, there is a wonderful solution to the nightmare that is being imposed upon the residents of Durham and Roxboro by the purposed development of the RAIL to TRAIL </w:t>
      </w:r>
      <w:r w:rsidR="003C7449">
        <w:rPr>
          <w:b/>
        </w:rPr>
        <w:t>–</w:t>
      </w:r>
      <w:r>
        <w:rPr>
          <w:b/>
        </w:rPr>
        <w:t xml:space="preserve"> </w:t>
      </w:r>
      <w:r w:rsidR="003C7449">
        <w:rPr>
          <w:b/>
        </w:rPr>
        <w:t>NEW ROUTE – 15-501 Highway.</w:t>
      </w:r>
    </w:p>
    <w:p w:rsidR="003C7449" w:rsidRPr="003C7449" w:rsidRDefault="003C7449" w:rsidP="00E52BF3">
      <w:pPr>
        <w:ind w:left="360"/>
        <w:rPr>
          <w:b/>
          <w:sz w:val="72"/>
          <w:szCs w:val="72"/>
        </w:rPr>
      </w:pPr>
      <w:r>
        <w:rPr>
          <w:b/>
          <w:sz w:val="72"/>
          <w:szCs w:val="72"/>
        </w:rPr>
        <w:t xml:space="preserve">             </w:t>
      </w:r>
      <w:r w:rsidRPr="003C7449">
        <w:rPr>
          <w:b/>
          <w:sz w:val="72"/>
          <w:szCs w:val="72"/>
        </w:rPr>
        <w:t xml:space="preserve">Durham to Roxboro </w:t>
      </w:r>
    </w:p>
    <w:p w:rsidR="001B6AAC" w:rsidRPr="000B5971" w:rsidRDefault="0034290E" w:rsidP="00F90036">
      <w:pPr>
        <w:shd w:val="clear" w:color="auto" w:fill="FFFFFF"/>
        <w:spacing w:after="0" w:line="240" w:lineRule="auto"/>
        <w:ind w:left="360"/>
        <w:rPr>
          <w:rFonts w:eastAsia="Times New Roman" w:cstheme="minorHAnsi"/>
          <w:color w:val="000000" w:themeColor="text1"/>
          <w:sz w:val="24"/>
          <w:szCs w:val="24"/>
        </w:rPr>
      </w:pPr>
      <w:r w:rsidRPr="000B5971">
        <w:rPr>
          <w:rFonts w:eastAsia="Times New Roman" w:cstheme="minorHAnsi"/>
          <w:color w:val="000000" w:themeColor="text1"/>
          <w:sz w:val="24"/>
          <w:szCs w:val="24"/>
        </w:rPr>
        <w:lastRenderedPageBreak/>
        <w:t xml:space="preserve">         </w:t>
      </w:r>
      <w:r w:rsidR="00D87667" w:rsidRPr="000B5971">
        <w:rPr>
          <w:rFonts w:eastAsia="Times New Roman" w:cstheme="minorHAnsi"/>
          <w:color w:val="000000" w:themeColor="text1"/>
          <w:sz w:val="24"/>
          <w:szCs w:val="24"/>
        </w:rPr>
        <w:t xml:space="preserve">                              </w:t>
      </w:r>
      <w:r w:rsidRPr="000B5971">
        <w:rPr>
          <w:rFonts w:eastAsia="Times New Roman" w:cstheme="minorHAnsi"/>
          <w:color w:val="000000" w:themeColor="text1"/>
          <w:sz w:val="24"/>
          <w:szCs w:val="24"/>
        </w:rPr>
        <w:t xml:space="preserve">            </w:t>
      </w:r>
      <w:r w:rsidR="00D01D01">
        <w:rPr>
          <w:rFonts w:eastAsia="Times New Roman" w:cstheme="minorHAnsi"/>
          <w:color w:val="000000" w:themeColor="text1"/>
          <w:sz w:val="24"/>
          <w:szCs w:val="24"/>
        </w:rPr>
        <w:t xml:space="preserve">                </w:t>
      </w:r>
      <w:r w:rsidRPr="000B5971">
        <w:rPr>
          <w:rFonts w:eastAsia="Times New Roman" w:cstheme="minorHAnsi"/>
          <w:color w:val="000000" w:themeColor="text1"/>
          <w:sz w:val="24"/>
          <w:szCs w:val="24"/>
        </w:rPr>
        <w:t xml:space="preserve">   </w:t>
      </w:r>
      <w:r w:rsidR="001B6AAC" w:rsidRPr="000B5971">
        <w:rPr>
          <w:rFonts w:eastAsia="Times New Roman" w:cstheme="minorHAnsi"/>
          <w:color w:val="000000" w:themeColor="text1"/>
          <w:sz w:val="24"/>
          <w:szCs w:val="24"/>
        </w:rPr>
        <w:t xml:space="preserve">SOLUTION: </w:t>
      </w:r>
    </w:p>
    <w:p w:rsidR="001B6AAC" w:rsidRPr="000B5971" w:rsidRDefault="001B6AAC" w:rsidP="00F90036">
      <w:pPr>
        <w:shd w:val="clear" w:color="auto" w:fill="FFFFFF"/>
        <w:spacing w:after="0" w:line="240" w:lineRule="auto"/>
        <w:ind w:left="360"/>
        <w:rPr>
          <w:rFonts w:eastAsia="Times New Roman" w:cstheme="minorHAnsi"/>
          <w:color w:val="000000" w:themeColor="text1"/>
          <w:sz w:val="24"/>
          <w:szCs w:val="24"/>
        </w:rPr>
      </w:pPr>
    </w:p>
    <w:p w:rsidR="001B6AAC" w:rsidRPr="000B5971" w:rsidRDefault="001B6AAC" w:rsidP="001B6AAC">
      <w:pPr>
        <w:pStyle w:val="ListParagraph"/>
        <w:numPr>
          <w:ilvl w:val="0"/>
          <w:numId w:val="7"/>
        </w:numPr>
        <w:shd w:val="clear" w:color="auto" w:fill="FFFFFF"/>
        <w:spacing w:after="0" w:line="240" w:lineRule="auto"/>
        <w:rPr>
          <w:rFonts w:eastAsia="Times New Roman" w:cstheme="minorHAnsi"/>
          <w:b/>
          <w:color w:val="000000" w:themeColor="text1"/>
          <w:sz w:val="24"/>
          <w:szCs w:val="24"/>
        </w:rPr>
      </w:pPr>
      <w:r w:rsidRPr="000B5971">
        <w:rPr>
          <w:rFonts w:eastAsia="Times New Roman" w:cstheme="minorHAnsi"/>
          <w:b/>
          <w:color w:val="000000" w:themeColor="text1"/>
          <w:sz w:val="24"/>
          <w:szCs w:val="24"/>
        </w:rPr>
        <w:t>Connect Durham – Roxboro via 15-501 Hwy – Roxboro Hwy and Durham Hwy</w:t>
      </w:r>
      <w:r w:rsidR="000B5971">
        <w:rPr>
          <w:rFonts w:eastAsia="Times New Roman" w:cstheme="minorHAnsi"/>
          <w:b/>
          <w:color w:val="000000" w:themeColor="text1"/>
          <w:sz w:val="24"/>
          <w:szCs w:val="24"/>
        </w:rPr>
        <w:t xml:space="preserve"> – BIKE and EXERCISE PATH</w:t>
      </w:r>
    </w:p>
    <w:p w:rsidR="00671D59" w:rsidRPr="00A97FF9" w:rsidRDefault="001B6AAC" w:rsidP="00414D6E">
      <w:pPr>
        <w:pStyle w:val="ListParagraph"/>
        <w:numPr>
          <w:ilvl w:val="0"/>
          <w:numId w:val="7"/>
        </w:numPr>
        <w:shd w:val="clear" w:color="auto" w:fill="FFFFFF"/>
        <w:spacing w:after="0" w:line="240" w:lineRule="auto"/>
        <w:rPr>
          <w:rFonts w:eastAsia="Times New Roman" w:cstheme="minorHAnsi"/>
          <w:b/>
          <w:color w:val="000000" w:themeColor="text1"/>
          <w:sz w:val="24"/>
          <w:szCs w:val="24"/>
        </w:rPr>
      </w:pPr>
      <w:r w:rsidRPr="000B5971">
        <w:rPr>
          <w:rFonts w:eastAsia="Times New Roman" w:cstheme="minorHAnsi"/>
          <w:color w:val="000000" w:themeColor="text1"/>
          <w:sz w:val="24"/>
          <w:szCs w:val="24"/>
        </w:rPr>
        <w:t xml:space="preserve">Develop a Bike Lane on one or both sides of 15-501 – starting at the abandoned Northern High School and ending at the </w:t>
      </w:r>
      <w:r w:rsidR="003E3932" w:rsidRPr="000B5971">
        <w:rPr>
          <w:rFonts w:eastAsia="Times New Roman" w:cstheme="minorHAnsi"/>
          <w:color w:val="000000" w:themeColor="text1"/>
          <w:sz w:val="24"/>
          <w:szCs w:val="24"/>
        </w:rPr>
        <w:t xml:space="preserve">Person County Business and Industrial Center – </w:t>
      </w:r>
      <w:r w:rsidR="003E3932" w:rsidRPr="000B5971">
        <w:rPr>
          <w:rFonts w:eastAsia="Times New Roman" w:cstheme="minorHAnsi"/>
          <w:b/>
          <w:color w:val="000000" w:themeColor="text1"/>
          <w:sz w:val="24"/>
          <w:szCs w:val="24"/>
        </w:rPr>
        <w:t>use the EXAMPLE on the small 19 mile island of ARUBA</w:t>
      </w:r>
      <w:r w:rsidR="003E3932" w:rsidRPr="000B5971">
        <w:rPr>
          <w:rFonts w:eastAsia="Times New Roman" w:cstheme="minorHAnsi"/>
          <w:color w:val="000000" w:themeColor="text1"/>
          <w:sz w:val="24"/>
          <w:szCs w:val="24"/>
        </w:rPr>
        <w:t xml:space="preserve"> </w:t>
      </w:r>
      <w:r w:rsidR="000873E8" w:rsidRPr="000B5971">
        <w:rPr>
          <w:rFonts w:eastAsia="Times New Roman" w:cstheme="minorHAnsi"/>
          <w:color w:val="000000" w:themeColor="text1"/>
          <w:sz w:val="24"/>
          <w:szCs w:val="24"/>
        </w:rPr>
        <w:t xml:space="preserve">– </w:t>
      </w:r>
      <w:r w:rsidR="000873E8">
        <w:rPr>
          <w:rFonts w:eastAsia="Times New Roman" w:cstheme="minorHAnsi"/>
          <w:color w:val="000000" w:themeColor="text1"/>
          <w:sz w:val="24"/>
          <w:szCs w:val="24"/>
        </w:rPr>
        <w:t>100</w:t>
      </w:r>
      <w:r w:rsidR="00671D59">
        <w:rPr>
          <w:rFonts w:eastAsia="Times New Roman" w:cstheme="minorHAnsi"/>
          <w:color w:val="000000" w:themeColor="text1"/>
          <w:sz w:val="24"/>
          <w:szCs w:val="24"/>
        </w:rPr>
        <w:t xml:space="preserve">% HAPPY ISLAND – LOW CRIME </w:t>
      </w:r>
      <w:r w:rsidR="000873E8">
        <w:rPr>
          <w:rFonts w:eastAsia="Times New Roman" w:cstheme="minorHAnsi"/>
          <w:color w:val="000000" w:themeColor="text1"/>
          <w:sz w:val="24"/>
          <w:szCs w:val="24"/>
        </w:rPr>
        <w:t>and PATROLED</w:t>
      </w:r>
      <w:r w:rsidR="00671D59">
        <w:rPr>
          <w:rFonts w:eastAsia="Times New Roman" w:cstheme="minorHAnsi"/>
          <w:color w:val="000000" w:themeColor="text1"/>
          <w:sz w:val="24"/>
          <w:szCs w:val="24"/>
        </w:rPr>
        <w:t xml:space="preserve">– EXERCISE FRIENDLY environment. </w:t>
      </w:r>
    </w:p>
    <w:p w:rsidR="00A97FF9" w:rsidRPr="00671D59" w:rsidRDefault="00A97FF9" w:rsidP="00414D6E">
      <w:pPr>
        <w:pStyle w:val="ListParagraph"/>
        <w:numPr>
          <w:ilvl w:val="0"/>
          <w:numId w:val="7"/>
        </w:numPr>
        <w:shd w:val="clear" w:color="auto" w:fill="FFFFFF"/>
        <w:spacing w:after="0" w:line="240" w:lineRule="auto"/>
        <w:rPr>
          <w:rFonts w:eastAsia="Times New Roman" w:cstheme="minorHAnsi"/>
          <w:b/>
          <w:color w:val="000000" w:themeColor="text1"/>
          <w:sz w:val="24"/>
          <w:szCs w:val="24"/>
        </w:rPr>
      </w:pPr>
      <w:r>
        <w:rPr>
          <w:rFonts w:eastAsia="Times New Roman" w:cstheme="minorHAnsi"/>
          <w:color w:val="000000" w:themeColor="text1"/>
          <w:sz w:val="24"/>
          <w:szCs w:val="24"/>
        </w:rPr>
        <w:t xml:space="preserve">Easily maintained, mowed, weed control, trash removal and fully visible to law enforcement. </w:t>
      </w:r>
    </w:p>
    <w:p w:rsidR="00671D59" w:rsidRPr="00671D59" w:rsidRDefault="00671D59" w:rsidP="00671D59">
      <w:pPr>
        <w:pStyle w:val="ListParagraph"/>
        <w:rPr>
          <w:rFonts w:eastAsia="Times New Roman" w:cstheme="minorHAnsi"/>
          <w:color w:val="000000" w:themeColor="text1"/>
          <w:sz w:val="24"/>
          <w:szCs w:val="24"/>
        </w:rPr>
      </w:pPr>
    </w:p>
    <w:p w:rsidR="003E3932" w:rsidRPr="000B5971" w:rsidRDefault="00671D59" w:rsidP="00414D6E">
      <w:pPr>
        <w:pStyle w:val="ListParagraph"/>
        <w:numPr>
          <w:ilvl w:val="0"/>
          <w:numId w:val="7"/>
        </w:numPr>
        <w:shd w:val="clear" w:color="auto" w:fill="FFFFFF"/>
        <w:spacing w:after="0" w:line="240" w:lineRule="auto"/>
        <w:rPr>
          <w:rFonts w:eastAsia="Times New Roman" w:cstheme="minorHAnsi"/>
          <w:b/>
          <w:color w:val="000000" w:themeColor="text1"/>
          <w:sz w:val="24"/>
          <w:szCs w:val="24"/>
        </w:rPr>
      </w:pPr>
      <w:r>
        <w:rPr>
          <w:rFonts w:eastAsia="Times New Roman" w:cstheme="minorHAnsi"/>
          <w:color w:val="000000" w:themeColor="text1"/>
          <w:sz w:val="24"/>
          <w:szCs w:val="24"/>
        </w:rPr>
        <w:t>T</w:t>
      </w:r>
      <w:r w:rsidR="003E3932" w:rsidRPr="000B5971">
        <w:rPr>
          <w:rFonts w:eastAsia="Times New Roman" w:cstheme="minorHAnsi"/>
          <w:color w:val="000000" w:themeColor="text1"/>
          <w:sz w:val="24"/>
          <w:szCs w:val="24"/>
        </w:rPr>
        <w:t xml:space="preserve">he bike exercise trail located adjacent to a four lane major highway which consists of: </w:t>
      </w:r>
    </w:p>
    <w:p w:rsidR="003E3932" w:rsidRPr="00671D59" w:rsidRDefault="003E3932" w:rsidP="000B5971">
      <w:pPr>
        <w:shd w:val="clear" w:color="auto" w:fill="FFFFFF"/>
        <w:spacing w:after="0" w:line="240" w:lineRule="auto"/>
        <w:ind w:left="630"/>
        <w:rPr>
          <w:rFonts w:eastAsia="Times New Roman" w:cstheme="minorHAnsi"/>
          <w:b/>
          <w:color w:val="000000" w:themeColor="text1"/>
          <w:sz w:val="24"/>
          <w:szCs w:val="24"/>
        </w:rPr>
      </w:pPr>
      <w:r w:rsidRPr="000B5971">
        <w:rPr>
          <w:rFonts w:eastAsia="Times New Roman" w:cstheme="minorHAnsi"/>
          <w:color w:val="000000" w:themeColor="text1"/>
          <w:sz w:val="24"/>
          <w:szCs w:val="24"/>
        </w:rPr>
        <w:t>Twenty four (24) hour patrolled security – police, fire and ambulance</w:t>
      </w:r>
      <w:r w:rsidR="003C7449">
        <w:rPr>
          <w:rFonts w:eastAsia="Times New Roman" w:cstheme="minorHAnsi"/>
          <w:color w:val="000000" w:themeColor="text1"/>
          <w:sz w:val="24"/>
          <w:szCs w:val="24"/>
        </w:rPr>
        <w:t xml:space="preserve"> equipped with AED for cardiac arrest, </w:t>
      </w:r>
      <w:proofErr w:type="spellStart"/>
      <w:r w:rsidR="003C7449">
        <w:rPr>
          <w:rFonts w:eastAsia="Times New Roman" w:cstheme="minorHAnsi"/>
          <w:color w:val="000000" w:themeColor="text1"/>
          <w:sz w:val="24"/>
          <w:szCs w:val="24"/>
        </w:rPr>
        <w:t>Narcan</w:t>
      </w:r>
      <w:proofErr w:type="spellEnd"/>
      <w:r w:rsidR="003C7449">
        <w:rPr>
          <w:rFonts w:eastAsia="Times New Roman" w:cstheme="minorHAnsi"/>
          <w:color w:val="000000" w:themeColor="text1"/>
          <w:sz w:val="24"/>
          <w:szCs w:val="24"/>
        </w:rPr>
        <w:t xml:space="preserve"> for drug overdoses, and other life saving measure for accidents which may occur on the trail</w:t>
      </w:r>
      <w:r w:rsidR="00671D59">
        <w:rPr>
          <w:rFonts w:eastAsia="Times New Roman" w:cstheme="minorHAnsi"/>
          <w:color w:val="000000" w:themeColor="text1"/>
          <w:sz w:val="24"/>
          <w:szCs w:val="24"/>
        </w:rPr>
        <w:t xml:space="preserve"> –</w:t>
      </w:r>
      <w:r w:rsidR="003C7449">
        <w:rPr>
          <w:rFonts w:eastAsia="Times New Roman" w:cstheme="minorHAnsi"/>
          <w:color w:val="000000" w:themeColor="text1"/>
          <w:sz w:val="24"/>
          <w:szCs w:val="24"/>
        </w:rPr>
        <w:t xml:space="preserve"> The trail along the side of 15-501 will be</w:t>
      </w:r>
      <w:r w:rsidR="00671D59">
        <w:rPr>
          <w:rFonts w:eastAsia="Times New Roman" w:cstheme="minorHAnsi"/>
          <w:color w:val="000000" w:themeColor="text1"/>
          <w:sz w:val="24"/>
          <w:szCs w:val="24"/>
        </w:rPr>
        <w:t xml:space="preserve"> supported by all </w:t>
      </w:r>
      <w:r w:rsidR="003C7449">
        <w:rPr>
          <w:rFonts w:eastAsia="Times New Roman" w:cstheme="minorHAnsi"/>
          <w:color w:val="000000" w:themeColor="text1"/>
          <w:sz w:val="24"/>
          <w:szCs w:val="24"/>
        </w:rPr>
        <w:t xml:space="preserve">emergency </w:t>
      </w:r>
      <w:r w:rsidR="00671D59">
        <w:rPr>
          <w:rFonts w:eastAsia="Times New Roman" w:cstheme="minorHAnsi"/>
          <w:color w:val="000000" w:themeColor="text1"/>
          <w:sz w:val="24"/>
          <w:szCs w:val="24"/>
        </w:rPr>
        <w:t xml:space="preserve">departments </w:t>
      </w:r>
      <w:r w:rsidR="003C7449">
        <w:rPr>
          <w:rFonts w:eastAsia="Times New Roman" w:cstheme="minorHAnsi"/>
          <w:color w:val="000000" w:themeColor="text1"/>
          <w:sz w:val="24"/>
          <w:szCs w:val="24"/>
        </w:rPr>
        <w:t xml:space="preserve">which may be </w:t>
      </w:r>
      <w:r w:rsidR="00671D59">
        <w:rPr>
          <w:rFonts w:eastAsia="Times New Roman" w:cstheme="minorHAnsi"/>
          <w:color w:val="000000" w:themeColor="text1"/>
          <w:sz w:val="24"/>
          <w:szCs w:val="24"/>
        </w:rPr>
        <w:t>elevat</w:t>
      </w:r>
      <w:r w:rsidR="003C7449">
        <w:rPr>
          <w:rFonts w:eastAsia="Times New Roman" w:cstheme="minorHAnsi"/>
          <w:color w:val="000000" w:themeColor="text1"/>
          <w:sz w:val="24"/>
          <w:szCs w:val="24"/>
        </w:rPr>
        <w:t>ed due to</w:t>
      </w:r>
      <w:r w:rsidR="00671D59">
        <w:rPr>
          <w:rFonts w:eastAsia="Times New Roman" w:cstheme="minorHAnsi"/>
          <w:color w:val="000000" w:themeColor="text1"/>
          <w:sz w:val="24"/>
          <w:szCs w:val="24"/>
        </w:rPr>
        <w:t xml:space="preserve"> the need for</w:t>
      </w:r>
      <w:r w:rsidR="003C7449">
        <w:rPr>
          <w:rFonts w:eastAsia="Times New Roman" w:cstheme="minorHAnsi"/>
          <w:color w:val="000000" w:themeColor="text1"/>
          <w:sz w:val="24"/>
          <w:szCs w:val="24"/>
        </w:rPr>
        <w:t xml:space="preserve"> twenty four (24) hour</w:t>
      </w:r>
      <w:r w:rsidR="00671D59">
        <w:rPr>
          <w:rFonts w:eastAsia="Times New Roman" w:cstheme="minorHAnsi"/>
          <w:color w:val="000000" w:themeColor="text1"/>
          <w:sz w:val="24"/>
          <w:szCs w:val="24"/>
        </w:rPr>
        <w:t xml:space="preserve"> monitoring</w:t>
      </w:r>
      <w:r w:rsidR="003C7449">
        <w:rPr>
          <w:rFonts w:eastAsia="Times New Roman" w:cstheme="minorHAnsi"/>
          <w:color w:val="000000" w:themeColor="text1"/>
          <w:sz w:val="24"/>
          <w:szCs w:val="24"/>
        </w:rPr>
        <w:t>. As</w:t>
      </w:r>
      <w:r w:rsidR="00671D59">
        <w:rPr>
          <w:rFonts w:eastAsia="Times New Roman" w:cstheme="minorHAnsi"/>
          <w:color w:val="000000" w:themeColor="text1"/>
          <w:sz w:val="24"/>
          <w:szCs w:val="24"/>
        </w:rPr>
        <w:t xml:space="preserve"> for motorized vehicles along the exercise bike and walking path – </w:t>
      </w:r>
      <w:r w:rsidR="00671D59" w:rsidRPr="00671D59">
        <w:rPr>
          <w:rFonts w:eastAsia="Times New Roman" w:cstheme="minorHAnsi"/>
          <w:b/>
          <w:color w:val="000000" w:themeColor="text1"/>
          <w:sz w:val="24"/>
          <w:szCs w:val="24"/>
        </w:rPr>
        <w:t xml:space="preserve">“What defines a motorized vehicle – an ELECTRIC BIKE OR SCOOTER? </w:t>
      </w:r>
    </w:p>
    <w:p w:rsidR="000B5971" w:rsidRPr="000B5971" w:rsidRDefault="000B5971" w:rsidP="000B5971">
      <w:pPr>
        <w:shd w:val="clear" w:color="auto" w:fill="FFFFFF"/>
        <w:spacing w:after="0" w:line="240" w:lineRule="auto"/>
        <w:ind w:left="630"/>
        <w:rPr>
          <w:rFonts w:eastAsia="Times New Roman" w:cstheme="minorHAnsi"/>
          <w:b/>
          <w:color w:val="000000" w:themeColor="text1"/>
          <w:sz w:val="24"/>
          <w:szCs w:val="24"/>
        </w:rPr>
      </w:pPr>
    </w:p>
    <w:p w:rsidR="003E3932" w:rsidRDefault="00671D59" w:rsidP="000B5971">
      <w:pPr>
        <w:shd w:val="clear" w:color="auto" w:fill="FFFFFF"/>
        <w:spacing w:after="0" w:line="240" w:lineRule="auto"/>
        <w:ind w:left="630"/>
        <w:rPr>
          <w:rFonts w:eastAsia="Times New Roman" w:cstheme="minorHAnsi"/>
          <w:color w:val="000000" w:themeColor="text1"/>
          <w:sz w:val="24"/>
          <w:szCs w:val="24"/>
        </w:rPr>
      </w:pPr>
      <w:r w:rsidRPr="000B5971">
        <w:rPr>
          <w:rFonts w:eastAsia="Times New Roman" w:cstheme="minorHAnsi"/>
          <w:color w:val="000000" w:themeColor="text1"/>
          <w:sz w:val="24"/>
          <w:szCs w:val="24"/>
        </w:rPr>
        <w:t>Public Access</w:t>
      </w:r>
      <w:r w:rsidR="003E3932" w:rsidRPr="000B5971">
        <w:rPr>
          <w:rFonts w:eastAsia="Times New Roman" w:cstheme="minorHAnsi"/>
          <w:color w:val="000000" w:themeColor="text1"/>
          <w:sz w:val="24"/>
          <w:szCs w:val="24"/>
        </w:rPr>
        <w:t xml:space="preserve"> to </w:t>
      </w:r>
      <w:r w:rsidR="003C7449">
        <w:rPr>
          <w:rFonts w:eastAsia="Times New Roman" w:cstheme="minorHAnsi"/>
          <w:color w:val="000000" w:themeColor="text1"/>
          <w:sz w:val="24"/>
          <w:szCs w:val="24"/>
        </w:rPr>
        <w:t xml:space="preserve">parking, </w:t>
      </w:r>
      <w:r w:rsidR="003E3932" w:rsidRPr="000B5971">
        <w:rPr>
          <w:rFonts w:eastAsia="Times New Roman" w:cstheme="minorHAnsi"/>
          <w:color w:val="000000" w:themeColor="text1"/>
          <w:sz w:val="24"/>
          <w:szCs w:val="24"/>
        </w:rPr>
        <w:t xml:space="preserve">food, drinks and bathroom </w:t>
      </w:r>
      <w:r w:rsidR="000B5971" w:rsidRPr="000B5971">
        <w:rPr>
          <w:rFonts w:eastAsia="Times New Roman" w:cstheme="minorHAnsi"/>
          <w:color w:val="000000" w:themeColor="text1"/>
          <w:sz w:val="24"/>
          <w:szCs w:val="24"/>
        </w:rPr>
        <w:t>faculties located on the Durham to Roxboro HWY</w:t>
      </w:r>
      <w:r w:rsidR="003C7449">
        <w:rPr>
          <w:rFonts w:eastAsia="Times New Roman" w:cstheme="minorHAnsi"/>
          <w:color w:val="000000" w:themeColor="text1"/>
          <w:sz w:val="24"/>
          <w:szCs w:val="24"/>
        </w:rPr>
        <w:t xml:space="preserve"> creating the chance for businesses and to develop community support for the project at hand.</w:t>
      </w:r>
    </w:p>
    <w:p w:rsidR="003C7449" w:rsidRDefault="003C7449" w:rsidP="000B5971">
      <w:pPr>
        <w:shd w:val="clear" w:color="auto" w:fill="FFFFFF"/>
        <w:spacing w:after="0" w:line="240" w:lineRule="auto"/>
        <w:ind w:left="630"/>
        <w:rPr>
          <w:rFonts w:eastAsia="Times New Roman" w:cstheme="minorHAnsi"/>
          <w:color w:val="000000" w:themeColor="text1"/>
          <w:sz w:val="24"/>
          <w:szCs w:val="24"/>
        </w:rPr>
      </w:pPr>
    </w:p>
    <w:p w:rsidR="003C7449" w:rsidRDefault="003C7449" w:rsidP="000B5971">
      <w:pPr>
        <w:shd w:val="clear" w:color="auto" w:fill="FFFFFF"/>
        <w:spacing w:after="0" w:line="240" w:lineRule="auto"/>
        <w:ind w:left="630"/>
        <w:rPr>
          <w:rFonts w:eastAsia="Times New Roman" w:cstheme="minorHAnsi"/>
          <w:color w:val="000000" w:themeColor="text1"/>
          <w:sz w:val="24"/>
          <w:szCs w:val="24"/>
        </w:rPr>
      </w:pPr>
      <w:r w:rsidRPr="003C7449">
        <w:rPr>
          <w:rFonts w:eastAsia="Times New Roman" w:cstheme="minorHAnsi"/>
          <w:b/>
          <w:color w:val="000000" w:themeColor="text1"/>
          <w:sz w:val="24"/>
          <w:szCs w:val="24"/>
        </w:rPr>
        <w:t>ZERO – cross roads</w:t>
      </w:r>
      <w:r>
        <w:rPr>
          <w:rFonts w:eastAsia="Times New Roman" w:cstheme="minorHAnsi"/>
          <w:color w:val="000000" w:themeColor="text1"/>
          <w:sz w:val="24"/>
          <w:szCs w:val="24"/>
        </w:rPr>
        <w:t xml:space="preserve"> – 100% straight bike and walking path with stoplights of traffic control – no risks associated with being hit or injury by a speeding motorized vehicle of crossing numerous county road with ZERO protection of children being hit and fatally killed.</w:t>
      </w:r>
    </w:p>
    <w:p w:rsidR="003C7449" w:rsidRDefault="003C7449" w:rsidP="000B5971">
      <w:pPr>
        <w:shd w:val="clear" w:color="auto" w:fill="FFFFFF"/>
        <w:spacing w:after="0" w:line="240" w:lineRule="auto"/>
        <w:ind w:left="630"/>
        <w:rPr>
          <w:rFonts w:eastAsia="Times New Roman" w:cstheme="minorHAnsi"/>
          <w:color w:val="000000" w:themeColor="text1"/>
          <w:sz w:val="24"/>
          <w:szCs w:val="24"/>
        </w:rPr>
      </w:pPr>
    </w:p>
    <w:p w:rsidR="003C7449" w:rsidRPr="000B5971" w:rsidRDefault="003C7449" w:rsidP="000B5971">
      <w:pPr>
        <w:shd w:val="clear" w:color="auto" w:fill="FFFFFF"/>
        <w:spacing w:after="0" w:line="240" w:lineRule="auto"/>
        <w:ind w:left="630"/>
        <w:rPr>
          <w:rFonts w:eastAsia="Times New Roman" w:cstheme="minorHAnsi"/>
          <w:color w:val="000000" w:themeColor="text1"/>
          <w:sz w:val="24"/>
          <w:szCs w:val="24"/>
        </w:rPr>
      </w:pPr>
      <w:r w:rsidRPr="00F07ED0">
        <w:rPr>
          <w:rFonts w:eastAsia="Times New Roman" w:cstheme="minorHAnsi"/>
          <w:b/>
          <w:color w:val="000000" w:themeColor="text1"/>
          <w:sz w:val="24"/>
          <w:szCs w:val="24"/>
        </w:rPr>
        <w:t>PARKING Facilities</w:t>
      </w:r>
      <w:r>
        <w:rPr>
          <w:rFonts w:eastAsia="Times New Roman" w:cstheme="minorHAnsi"/>
          <w:color w:val="000000" w:themeColor="text1"/>
          <w:sz w:val="24"/>
          <w:szCs w:val="24"/>
        </w:rPr>
        <w:t xml:space="preserve"> – Safe with security and lighting</w:t>
      </w:r>
      <w:r w:rsidR="00F411AF">
        <w:rPr>
          <w:rFonts w:eastAsia="Times New Roman" w:cstheme="minorHAnsi"/>
          <w:color w:val="000000" w:themeColor="text1"/>
          <w:sz w:val="24"/>
          <w:szCs w:val="24"/>
        </w:rPr>
        <w:t xml:space="preserve"> – no development needed – TRAIL START </w:t>
      </w:r>
      <w:r w:rsidR="00F411AF" w:rsidRPr="00F411AF">
        <w:rPr>
          <w:rFonts w:eastAsia="Times New Roman" w:cstheme="minorHAnsi"/>
          <w:b/>
          <w:color w:val="000000" w:themeColor="text1"/>
          <w:sz w:val="24"/>
          <w:szCs w:val="24"/>
        </w:rPr>
        <w:t>parking access begins</w:t>
      </w:r>
      <w:r w:rsidR="00F411AF">
        <w:rPr>
          <w:rFonts w:eastAsia="Times New Roman" w:cstheme="minorHAnsi"/>
          <w:color w:val="000000" w:themeColor="text1"/>
          <w:sz w:val="24"/>
          <w:szCs w:val="24"/>
        </w:rPr>
        <w:t xml:space="preserve"> in a nonviolent area of Durham County – abandoned Northern High School. Families can join together for picnics, family friendly bike path without the risk of the Durham Gang violence of being attacked and injured from a violent crime. 100% outside of the homeless section and the drug clinics located in the medical communities of the </w:t>
      </w:r>
      <w:proofErr w:type="spellStart"/>
      <w:r w:rsidR="00F411AF">
        <w:rPr>
          <w:rFonts w:eastAsia="Times New Roman" w:cstheme="minorHAnsi"/>
          <w:color w:val="000000" w:themeColor="text1"/>
          <w:sz w:val="24"/>
          <w:szCs w:val="24"/>
        </w:rPr>
        <w:t>Bragtown</w:t>
      </w:r>
      <w:proofErr w:type="spellEnd"/>
      <w:r w:rsidR="00F411AF">
        <w:rPr>
          <w:rFonts w:eastAsia="Times New Roman" w:cstheme="minorHAnsi"/>
          <w:color w:val="000000" w:themeColor="text1"/>
          <w:sz w:val="24"/>
          <w:szCs w:val="24"/>
        </w:rPr>
        <w:t xml:space="preserve"> area near Dearborn Drive, Durham, NC. </w:t>
      </w:r>
    </w:p>
    <w:p w:rsidR="000B5971" w:rsidRPr="000B5971" w:rsidRDefault="000B5971" w:rsidP="000B5971">
      <w:pPr>
        <w:shd w:val="clear" w:color="auto" w:fill="FFFFFF"/>
        <w:spacing w:after="0" w:line="240" w:lineRule="auto"/>
        <w:ind w:left="630"/>
        <w:rPr>
          <w:rFonts w:eastAsia="Times New Roman" w:cstheme="minorHAnsi"/>
          <w:color w:val="000000" w:themeColor="text1"/>
          <w:sz w:val="24"/>
          <w:szCs w:val="24"/>
        </w:rPr>
      </w:pPr>
    </w:p>
    <w:p w:rsidR="003E3932" w:rsidRPr="000B5971" w:rsidRDefault="003E3932" w:rsidP="000B5971">
      <w:pPr>
        <w:shd w:val="clear" w:color="auto" w:fill="FFFFFF"/>
        <w:spacing w:after="0" w:line="240" w:lineRule="auto"/>
        <w:ind w:left="630"/>
        <w:rPr>
          <w:rFonts w:eastAsia="Times New Roman" w:cstheme="minorHAnsi"/>
          <w:color w:val="000000" w:themeColor="text1"/>
          <w:sz w:val="24"/>
          <w:szCs w:val="24"/>
        </w:rPr>
      </w:pPr>
      <w:r w:rsidRPr="00F07ED0">
        <w:rPr>
          <w:rFonts w:eastAsia="Times New Roman" w:cstheme="minorHAnsi"/>
          <w:b/>
          <w:color w:val="000000" w:themeColor="text1"/>
          <w:sz w:val="24"/>
          <w:szCs w:val="24"/>
        </w:rPr>
        <w:t>Public Access</w:t>
      </w:r>
      <w:r w:rsidRPr="000B5971">
        <w:rPr>
          <w:rFonts w:eastAsia="Times New Roman" w:cstheme="minorHAnsi"/>
          <w:color w:val="000000" w:themeColor="text1"/>
          <w:sz w:val="24"/>
          <w:szCs w:val="24"/>
        </w:rPr>
        <w:t xml:space="preserve"> to </w:t>
      </w:r>
      <w:proofErr w:type="spellStart"/>
      <w:r w:rsidR="00F411AF">
        <w:rPr>
          <w:rFonts w:eastAsia="Times New Roman" w:cstheme="minorHAnsi"/>
          <w:color w:val="000000" w:themeColor="text1"/>
          <w:sz w:val="24"/>
          <w:szCs w:val="24"/>
        </w:rPr>
        <w:t>the</w:t>
      </w:r>
      <w:r w:rsidR="000B5971">
        <w:rPr>
          <w:rFonts w:eastAsia="Times New Roman" w:cstheme="minorHAnsi"/>
          <w:color w:val="000000" w:themeColor="text1"/>
          <w:sz w:val="24"/>
          <w:szCs w:val="24"/>
        </w:rPr>
        <w:t>“</w:t>
      </w:r>
      <w:r w:rsidRPr="000B5971">
        <w:rPr>
          <w:rFonts w:eastAsia="Times New Roman" w:cstheme="minorHAnsi"/>
          <w:color w:val="000000" w:themeColor="text1"/>
          <w:sz w:val="24"/>
          <w:szCs w:val="24"/>
        </w:rPr>
        <w:t>Go</w:t>
      </w:r>
      <w:proofErr w:type="spellEnd"/>
      <w:r w:rsidRPr="000B5971">
        <w:rPr>
          <w:rFonts w:eastAsia="Times New Roman" w:cstheme="minorHAnsi"/>
          <w:color w:val="000000" w:themeColor="text1"/>
          <w:sz w:val="24"/>
          <w:szCs w:val="24"/>
        </w:rPr>
        <w:t xml:space="preserve"> Durham</w:t>
      </w:r>
      <w:r w:rsidR="000B5971">
        <w:rPr>
          <w:rFonts w:eastAsia="Times New Roman" w:cstheme="minorHAnsi"/>
          <w:color w:val="000000" w:themeColor="text1"/>
          <w:sz w:val="24"/>
          <w:szCs w:val="24"/>
        </w:rPr>
        <w:t>”</w:t>
      </w:r>
      <w:r w:rsidRPr="000B5971">
        <w:rPr>
          <w:rFonts w:eastAsia="Times New Roman" w:cstheme="minorHAnsi"/>
          <w:color w:val="000000" w:themeColor="text1"/>
          <w:sz w:val="24"/>
          <w:szCs w:val="24"/>
        </w:rPr>
        <w:t xml:space="preserve"> Bus Stops and parking – Developed at Old Northern High School, Old Little River Elementary School, </w:t>
      </w:r>
      <w:proofErr w:type="spellStart"/>
      <w:r w:rsidRPr="000B5971">
        <w:rPr>
          <w:rFonts w:eastAsia="Times New Roman" w:cstheme="minorHAnsi"/>
          <w:color w:val="000000" w:themeColor="text1"/>
          <w:sz w:val="24"/>
          <w:szCs w:val="24"/>
        </w:rPr>
        <w:t>Rougemont</w:t>
      </w:r>
      <w:proofErr w:type="spellEnd"/>
      <w:r w:rsidRPr="000B5971">
        <w:rPr>
          <w:rFonts w:eastAsia="Times New Roman" w:cstheme="minorHAnsi"/>
          <w:color w:val="000000" w:themeColor="text1"/>
          <w:sz w:val="24"/>
          <w:szCs w:val="24"/>
        </w:rPr>
        <w:t xml:space="preserve"> Durham County Sheriff Department, Person County – OLD GKN Automotive Plant and Person County Business and Industrial Center. </w:t>
      </w:r>
    </w:p>
    <w:p w:rsidR="000B5971" w:rsidRPr="000B5971" w:rsidRDefault="000B5971" w:rsidP="000B5971">
      <w:pPr>
        <w:shd w:val="clear" w:color="auto" w:fill="FFFFFF"/>
        <w:spacing w:after="0" w:line="240" w:lineRule="auto"/>
        <w:ind w:left="630"/>
        <w:rPr>
          <w:rFonts w:eastAsia="Times New Roman" w:cstheme="minorHAnsi"/>
          <w:color w:val="000000" w:themeColor="text1"/>
          <w:sz w:val="24"/>
          <w:szCs w:val="24"/>
        </w:rPr>
      </w:pPr>
    </w:p>
    <w:p w:rsidR="000B5971" w:rsidRDefault="000B5971" w:rsidP="000B5971">
      <w:pPr>
        <w:pStyle w:val="ListParagraph"/>
        <w:numPr>
          <w:ilvl w:val="0"/>
          <w:numId w:val="7"/>
        </w:numPr>
        <w:shd w:val="clear" w:color="auto" w:fill="FFFFFF"/>
        <w:spacing w:after="0" w:line="240" w:lineRule="auto"/>
        <w:rPr>
          <w:rFonts w:eastAsia="Times New Roman" w:cstheme="minorHAnsi"/>
          <w:color w:val="000000" w:themeColor="text1"/>
          <w:sz w:val="24"/>
          <w:szCs w:val="24"/>
        </w:rPr>
      </w:pPr>
      <w:r w:rsidRPr="000B5971">
        <w:rPr>
          <w:rFonts w:eastAsia="Times New Roman" w:cstheme="minorHAnsi"/>
          <w:color w:val="000000" w:themeColor="text1"/>
          <w:sz w:val="24"/>
          <w:szCs w:val="24"/>
        </w:rPr>
        <w:t xml:space="preserve"> </w:t>
      </w:r>
      <w:r w:rsidRPr="00F07ED0">
        <w:rPr>
          <w:rFonts w:eastAsia="Times New Roman" w:cstheme="minorHAnsi"/>
          <w:b/>
          <w:color w:val="000000" w:themeColor="text1"/>
          <w:sz w:val="24"/>
          <w:szCs w:val="24"/>
        </w:rPr>
        <w:t>Resulting in</w:t>
      </w:r>
      <w:r w:rsidRPr="000B5971">
        <w:rPr>
          <w:rFonts w:eastAsia="Times New Roman" w:cstheme="minorHAnsi"/>
          <w:color w:val="000000" w:themeColor="text1"/>
          <w:sz w:val="24"/>
          <w:szCs w:val="24"/>
        </w:rPr>
        <w:t xml:space="preserve"> a Community Led EMBRACED initiative – connecting 15-501 Highway into a beautiful exercise highway, preserving the environment and community well-being</w:t>
      </w:r>
      <w:r w:rsidR="00F411AF">
        <w:rPr>
          <w:rFonts w:eastAsia="Times New Roman" w:cstheme="minorHAnsi"/>
          <w:color w:val="000000" w:themeColor="text1"/>
          <w:sz w:val="24"/>
          <w:szCs w:val="24"/>
        </w:rPr>
        <w:t xml:space="preserve"> – keeping in compliance with the Conservation Easement placed on area farms in Durham County, NC so that the development in Durham CITY can reduce their CARBON FOOTPRINT by not allowing development in the northern district of Durham County. </w:t>
      </w:r>
    </w:p>
    <w:p w:rsidR="000B5971" w:rsidRDefault="000B5971" w:rsidP="000B5971">
      <w:pPr>
        <w:pStyle w:val="ListParagraph"/>
        <w:numPr>
          <w:ilvl w:val="0"/>
          <w:numId w:val="7"/>
        </w:numPr>
        <w:shd w:val="clear" w:color="auto" w:fill="FFFFFF"/>
        <w:spacing w:after="0" w:line="240" w:lineRule="auto"/>
        <w:rPr>
          <w:rFonts w:eastAsia="Times New Roman" w:cstheme="minorHAnsi"/>
          <w:color w:val="000000" w:themeColor="text1"/>
          <w:sz w:val="24"/>
          <w:szCs w:val="24"/>
        </w:rPr>
      </w:pPr>
      <w:r w:rsidRPr="00F07ED0">
        <w:rPr>
          <w:rFonts w:eastAsia="Times New Roman" w:cstheme="minorHAnsi"/>
          <w:b/>
          <w:color w:val="000000" w:themeColor="text1"/>
          <w:sz w:val="24"/>
          <w:szCs w:val="24"/>
        </w:rPr>
        <w:t>Cost Saving</w:t>
      </w:r>
      <w:r>
        <w:rPr>
          <w:rFonts w:eastAsia="Times New Roman" w:cstheme="minorHAnsi"/>
          <w:color w:val="000000" w:themeColor="text1"/>
          <w:sz w:val="24"/>
          <w:szCs w:val="24"/>
        </w:rPr>
        <w:t xml:space="preserve"> – for both Roxboro and Durham County tax Payers</w:t>
      </w:r>
      <w:r w:rsidR="00F411AF">
        <w:rPr>
          <w:rFonts w:eastAsia="Times New Roman" w:cstheme="minorHAnsi"/>
          <w:color w:val="000000" w:themeColor="text1"/>
          <w:sz w:val="24"/>
          <w:szCs w:val="24"/>
        </w:rPr>
        <w:t xml:space="preserve"> – the fifty (50) foot right away already exists and requires little of NO TREE removal, NO federally endangered aquatic life destroyed, </w:t>
      </w:r>
      <w:r w:rsidR="00F07ED0">
        <w:rPr>
          <w:rFonts w:eastAsia="Times New Roman" w:cstheme="minorHAnsi"/>
          <w:color w:val="000000" w:themeColor="text1"/>
          <w:sz w:val="24"/>
          <w:szCs w:val="24"/>
        </w:rPr>
        <w:t>and NO</w:t>
      </w:r>
      <w:r w:rsidR="00F411AF">
        <w:rPr>
          <w:rFonts w:eastAsia="Times New Roman" w:cstheme="minorHAnsi"/>
          <w:color w:val="000000" w:themeColor="text1"/>
          <w:sz w:val="24"/>
          <w:szCs w:val="24"/>
        </w:rPr>
        <w:t xml:space="preserve"> destruction to endangered animals or birds. </w:t>
      </w:r>
    </w:p>
    <w:p w:rsidR="000B5971" w:rsidRPr="000B5971" w:rsidRDefault="000B5971" w:rsidP="000B5971">
      <w:pPr>
        <w:pStyle w:val="ListParagraph"/>
        <w:rPr>
          <w:rFonts w:eastAsia="Times New Roman" w:cstheme="minorHAnsi"/>
          <w:color w:val="000000" w:themeColor="text1"/>
          <w:sz w:val="24"/>
          <w:szCs w:val="24"/>
        </w:rPr>
      </w:pPr>
    </w:p>
    <w:p w:rsidR="000B5971" w:rsidRDefault="00671D59" w:rsidP="000B5971">
      <w:pPr>
        <w:pStyle w:val="ListParagraph"/>
        <w:numPr>
          <w:ilvl w:val="0"/>
          <w:numId w:val="7"/>
        </w:numPr>
        <w:shd w:val="clear" w:color="auto" w:fill="FFFFFF"/>
        <w:spacing w:after="0" w:line="240" w:lineRule="auto"/>
        <w:rPr>
          <w:rFonts w:eastAsia="Times New Roman" w:cstheme="minorHAnsi"/>
          <w:color w:val="000000" w:themeColor="text1"/>
          <w:sz w:val="24"/>
          <w:szCs w:val="24"/>
        </w:rPr>
      </w:pPr>
      <w:r w:rsidRPr="00F07ED0">
        <w:rPr>
          <w:rFonts w:eastAsia="Times New Roman" w:cstheme="minorHAnsi"/>
          <w:b/>
          <w:color w:val="000000" w:themeColor="text1"/>
          <w:sz w:val="24"/>
          <w:szCs w:val="24"/>
        </w:rPr>
        <w:t>Environmentally</w:t>
      </w:r>
      <w:r w:rsidR="000B5971" w:rsidRPr="00F07ED0">
        <w:rPr>
          <w:rFonts w:eastAsia="Times New Roman" w:cstheme="minorHAnsi"/>
          <w:b/>
          <w:color w:val="000000" w:themeColor="text1"/>
          <w:sz w:val="24"/>
          <w:szCs w:val="24"/>
        </w:rPr>
        <w:t xml:space="preserve"> friendly</w:t>
      </w:r>
      <w:r w:rsidR="000B5971">
        <w:rPr>
          <w:rFonts w:eastAsia="Times New Roman" w:cstheme="minorHAnsi"/>
          <w:color w:val="000000" w:themeColor="text1"/>
          <w:sz w:val="24"/>
          <w:szCs w:val="24"/>
        </w:rPr>
        <w:t xml:space="preserve"> not destroying ecosystems, not creating airborne and water toxins</w:t>
      </w:r>
      <w:r>
        <w:rPr>
          <w:rFonts w:eastAsia="Times New Roman" w:cstheme="minorHAnsi"/>
          <w:color w:val="000000" w:themeColor="text1"/>
          <w:sz w:val="24"/>
          <w:szCs w:val="24"/>
        </w:rPr>
        <w:t xml:space="preserve"> public dangers</w:t>
      </w:r>
    </w:p>
    <w:p w:rsidR="000B5971" w:rsidRDefault="00671D59" w:rsidP="000B5971">
      <w:pPr>
        <w:pStyle w:val="ListParagraph"/>
        <w:numPr>
          <w:ilvl w:val="0"/>
          <w:numId w:val="7"/>
        </w:num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CREATING – a community well-being – supported by </w:t>
      </w:r>
      <w:r w:rsidRPr="00F07ED0">
        <w:rPr>
          <w:rFonts w:eastAsia="Times New Roman" w:cstheme="minorHAnsi"/>
          <w:b/>
          <w:color w:val="000000" w:themeColor="text1"/>
          <w:sz w:val="24"/>
          <w:szCs w:val="24"/>
        </w:rPr>
        <w:t>both</w:t>
      </w:r>
      <w:r>
        <w:rPr>
          <w:rFonts w:eastAsia="Times New Roman" w:cstheme="minorHAnsi"/>
          <w:color w:val="000000" w:themeColor="text1"/>
          <w:sz w:val="24"/>
          <w:szCs w:val="24"/>
        </w:rPr>
        <w:t xml:space="preserve"> Durham and Person County NC Residents.</w:t>
      </w:r>
    </w:p>
    <w:p w:rsidR="00671D59" w:rsidRDefault="00671D59" w:rsidP="00671D59">
      <w:p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Thank you so much for your support in bringing a GREAT SOLUTION for the Bike Trail </w:t>
      </w:r>
      <w:r w:rsidR="00F07ED0">
        <w:rPr>
          <w:rFonts w:eastAsia="Times New Roman" w:cstheme="minorHAnsi"/>
          <w:color w:val="000000" w:themeColor="text1"/>
          <w:sz w:val="24"/>
          <w:szCs w:val="24"/>
        </w:rPr>
        <w:t>- Durham and Roxboro.</w:t>
      </w:r>
    </w:p>
    <w:p w:rsidR="009A0B64" w:rsidRDefault="00F07ED0" w:rsidP="00F07ED0">
      <w:p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  </w:t>
      </w:r>
    </w:p>
    <w:p w:rsidR="001B3516" w:rsidRPr="003E3932" w:rsidRDefault="00F07ED0" w:rsidP="00F07ED0">
      <w:pPr>
        <w:shd w:val="clear" w:color="auto" w:fill="FFFFFF"/>
        <w:spacing w:after="0" w:line="240" w:lineRule="auto"/>
        <w:rPr>
          <w:sz w:val="28"/>
          <w:szCs w:val="28"/>
        </w:rPr>
      </w:pPr>
      <w:r>
        <w:rPr>
          <w:rFonts w:eastAsia="Times New Roman" w:cstheme="minorHAnsi"/>
          <w:color w:val="000000" w:themeColor="text1"/>
          <w:sz w:val="24"/>
          <w:szCs w:val="24"/>
        </w:rPr>
        <w:t xml:space="preserve">  </w:t>
      </w:r>
      <w:r w:rsidR="00671D59">
        <w:rPr>
          <w:rFonts w:eastAsia="Times New Roman" w:cstheme="minorHAnsi"/>
          <w:color w:val="000000" w:themeColor="text1"/>
          <w:sz w:val="24"/>
          <w:szCs w:val="24"/>
        </w:rPr>
        <w:t xml:space="preserve">Sincerely, </w:t>
      </w:r>
      <w:r>
        <w:rPr>
          <w:rFonts w:eastAsia="Times New Roman" w:cstheme="minorHAnsi"/>
          <w:color w:val="000000" w:themeColor="text1"/>
          <w:sz w:val="24"/>
          <w:szCs w:val="24"/>
        </w:rPr>
        <w:t xml:space="preserve">                                                                                                                                 </w:t>
      </w:r>
      <w:r w:rsidR="00671D59">
        <w:rPr>
          <w:rFonts w:eastAsia="Times New Roman" w:cstheme="minorHAnsi"/>
          <w:color w:val="000000" w:themeColor="text1"/>
          <w:sz w:val="24"/>
          <w:szCs w:val="24"/>
        </w:rPr>
        <w:t>Date</w:t>
      </w:r>
      <w:r>
        <w:rPr>
          <w:rFonts w:eastAsia="Times New Roman" w:cstheme="minorHAnsi"/>
          <w:color w:val="000000" w:themeColor="text1"/>
          <w:sz w:val="24"/>
          <w:szCs w:val="24"/>
        </w:rPr>
        <w:t>:</w:t>
      </w:r>
      <w:r w:rsidR="001B3516" w:rsidRPr="003E3932">
        <w:rPr>
          <w:sz w:val="28"/>
          <w:szCs w:val="28"/>
        </w:rPr>
        <w:t xml:space="preserve"> </w:t>
      </w:r>
      <w:r w:rsidR="0060215B">
        <w:rPr>
          <w:sz w:val="28"/>
          <w:szCs w:val="28"/>
        </w:rPr>
        <w:t xml:space="preserve"> </w:t>
      </w:r>
    </w:p>
    <w:p w:rsidR="009A0B64" w:rsidRDefault="003912C1" w:rsidP="009A0B64">
      <w:r>
        <w:t xml:space="preserve"> </w:t>
      </w:r>
      <w:r w:rsidR="0060215B">
        <w:t xml:space="preserve">  </w:t>
      </w:r>
    </w:p>
    <w:p w:rsidR="00FC2D31" w:rsidRDefault="00FC2D31" w:rsidP="003912C1"/>
    <w:sectPr w:rsidR="00FC2D31" w:rsidSect="007D5B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43EE"/>
    <w:multiLevelType w:val="hybridMultilevel"/>
    <w:tmpl w:val="69AE959A"/>
    <w:lvl w:ilvl="0" w:tplc="ABFED82A">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3167C"/>
    <w:multiLevelType w:val="hybridMultilevel"/>
    <w:tmpl w:val="AFE2F680"/>
    <w:lvl w:ilvl="0" w:tplc="47863D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C500F"/>
    <w:multiLevelType w:val="hybridMultilevel"/>
    <w:tmpl w:val="8DDCA9DE"/>
    <w:lvl w:ilvl="0" w:tplc="46FC7EA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F16D9"/>
    <w:multiLevelType w:val="hybridMultilevel"/>
    <w:tmpl w:val="A78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61FFA"/>
    <w:multiLevelType w:val="hybridMultilevel"/>
    <w:tmpl w:val="076E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E3EF4"/>
    <w:multiLevelType w:val="hybridMultilevel"/>
    <w:tmpl w:val="4AD07120"/>
    <w:lvl w:ilvl="0" w:tplc="1430C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201139"/>
    <w:multiLevelType w:val="hybridMultilevel"/>
    <w:tmpl w:val="D8BC4898"/>
    <w:lvl w:ilvl="0" w:tplc="E00A8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42377"/>
    <w:multiLevelType w:val="hybridMultilevel"/>
    <w:tmpl w:val="2D94124C"/>
    <w:lvl w:ilvl="0" w:tplc="41C8FEC4">
      <w:start w:val="1"/>
      <w:numFmt w:val="lowerLetter"/>
      <w:lvlText w:val="(%1)"/>
      <w:lvlJc w:val="left"/>
      <w:pPr>
        <w:ind w:left="990" w:hanging="360"/>
      </w:pPr>
      <w:rPr>
        <w:rFonts w:hint="default"/>
        <w:b w:val="0"/>
        <w:sz w:val="3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F9"/>
    <w:rsid w:val="00017841"/>
    <w:rsid w:val="000354E6"/>
    <w:rsid w:val="000873E8"/>
    <w:rsid w:val="000A7A46"/>
    <w:rsid w:val="000B5971"/>
    <w:rsid w:val="00137605"/>
    <w:rsid w:val="001A0552"/>
    <w:rsid w:val="001B3516"/>
    <w:rsid w:val="001B6AAC"/>
    <w:rsid w:val="00280C8E"/>
    <w:rsid w:val="002D7A79"/>
    <w:rsid w:val="002E02E2"/>
    <w:rsid w:val="003013EB"/>
    <w:rsid w:val="003127A1"/>
    <w:rsid w:val="0034290E"/>
    <w:rsid w:val="00343A39"/>
    <w:rsid w:val="003912C1"/>
    <w:rsid w:val="003C7449"/>
    <w:rsid w:val="003E3932"/>
    <w:rsid w:val="00511269"/>
    <w:rsid w:val="00537E6F"/>
    <w:rsid w:val="005F1A70"/>
    <w:rsid w:val="0060215B"/>
    <w:rsid w:val="00671D59"/>
    <w:rsid w:val="00707C2C"/>
    <w:rsid w:val="0071490B"/>
    <w:rsid w:val="007D5BF9"/>
    <w:rsid w:val="008A31D1"/>
    <w:rsid w:val="00910F05"/>
    <w:rsid w:val="009A0B64"/>
    <w:rsid w:val="009A22BB"/>
    <w:rsid w:val="00A96284"/>
    <w:rsid w:val="00A97FF9"/>
    <w:rsid w:val="00AB1987"/>
    <w:rsid w:val="00AB6F06"/>
    <w:rsid w:val="00AE25FC"/>
    <w:rsid w:val="00B00605"/>
    <w:rsid w:val="00B71D5F"/>
    <w:rsid w:val="00B84E1E"/>
    <w:rsid w:val="00B903A7"/>
    <w:rsid w:val="00C075BC"/>
    <w:rsid w:val="00D01D01"/>
    <w:rsid w:val="00D153E8"/>
    <w:rsid w:val="00D35277"/>
    <w:rsid w:val="00D558F6"/>
    <w:rsid w:val="00D57867"/>
    <w:rsid w:val="00D705BA"/>
    <w:rsid w:val="00D87667"/>
    <w:rsid w:val="00D94FC8"/>
    <w:rsid w:val="00E34AD0"/>
    <w:rsid w:val="00E52BF3"/>
    <w:rsid w:val="00E622F8"/>
    <w:rsid w:val="00E66BF6"/>
    <w:rsid w:val="00F07ED0"/>
    <w:rsid w:val="00F411AF"/>
    <w:rsid w:val="00F90036"/>
    <w:rsid w:val="00FC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86C47-13EF-4219-88CA-FFE53C6E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52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F9"/>
    <w:pPr>
      <w:ind w:left="720"/>
      <w:contextualSpacing/>
    </w:pPr>
  </w:style>
  <w:style w:type="character" w:customStyle="1" w:styleId="Heading2Char">
    <w:name w:val="Heading 2 Char"/>
    <w:basedOn w:val="DefaultParagraphFont"/>
    <w:link w:val="Heading2"/>
    <w:uiPriority w:val="9"/>
    <w:rsid w:val="00D3527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35277"/>
    <w:rPr>
      <w:color w:val="0000FF"/>
      <w:u w:val="single"/>
    </w:rPr>
  </w:style>
  <w:style w:type="paragraph" w:styleId="BalloonText">
    <w:name w:val="Balloon Text"/>
    <w:basedOn w:val="Normal"/>
    <w:link w:val="BalloonTextChar"/>
    <w:uiPriority w:val="99"/>
    <w:semiHidden/>
    <w:unhideWhenUsed/>
    <w:rsid w:val="00602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2862">
      <w:bodyDiv w:val="1"/>
      <w:marLeft w:val="0"/>
      <w:marRight w:val="0"/>
      <w:marTop w:val="0"/>
      <w:marBottom w:val="0"/>
      <w:divBdr>
        <w:top w:val="none" w:sz="0" w:space="0" w:color="auto"/>
        <w:left w:val="none" w:sz="0" w:space="0" w:color="auto"/>
        <w:bottom w:val="none" w:sz="0" w:space="0" w:color="auto"/>
        <w:right w:val="none" w:sz="0" w:space="0" w:color="auto"/>
      </w:divBdr>
      <w:divsChild>
        <w:div w:id="1542479320">
          <w:marLeft w:val="0"/>
          <w:marRight w:val="0"/>
          <w:marTop w:val="0"/>
          <w:marBottom w:val="0"/>
          <w:divBdr>
            <w:top w:val="none" w:sz="0" w:space="0" w:color="auto"/>
            <w:left w:val="none" w:sz="0" w:space="0" w:color="auto"/>
            <w:bottom w:val="none" w:sz="0" w:space="0" w:color="auto"/>
            <w:right w:val="none" w:sz="0" w:space="0" w:color="auto"/>
          </w:divBdr>
          <w:divsChild>
            <w:div w:id="994722197">
              <w:marLeft w:val="0"/>
              <w:marRight w:val="0"/>
              <w:marTop w:val="0"/>
              <w:marBottom w:val="0"/>
              <w:divBdr>
                <w:top w:val="none" w:sz="0" w:space="0" w:color="auto"/>
                <w:left w:val="none" w:sz="0" w:space="0" w:color="auto"/>
                <w:bottom w:val="none" w:sz="0" w:space="0" w:color="auto"/>
                <w:right w:val="none" w:sz="0" w:space="0" w:color="auto"/>
              </w:divBdr>
            </w:div>
          </w:divsChild>
        </w:div>
        <w:div w:id="1330210974">
          <w:marLeft w:val="0"/>
          <w:marRight w:val="0"/>
          <w:marTop w:val="120"/>
          <w:marBottom w:val="0"/>
          <w:divBdr>
            <w:top w:val="none" w:sz="0" w:space="0" w:color="auto"/>
            <w:left w:val="none" w:sz="0" w:space="0" w:color="auto"/>
            <w:bottom w:val="none" w:sz="0" w:space="0" w:color="auto"/>
            <w:right w:val="none" w:sz="0" w:space="0" w:color="auto"/>
          </w:divBdr>
        </w:div>
      </w:divsChild>
    </w:div>
    <w:div w:id="636835952">
      <w:bodyDiv w:val="1"/>
      <w:marLeft w:val="0"/>
      <w:marRight w:val="0"/>
      <w:marTop w:val="0"/>
      <w:marBottom w:val="0"/>
      <w:divBdr>
        <w:top w:val="none" w:sz="0" w:space="0" w:color="auto"/>
        <w:left w:val="none" w:sz="0" w:space="0" w:color="auto"/>
        <w:bottom w:val="none" w:sz="0" w:space="0" w:color="auto"/>
        <w:right w:val="none" w:sz="0" w:space="0" w:color="auto"/>
      </w:divBdr>
      <w:divsChild>
        <w:div w:id="600183603">
          <w:marLeft w:val="0"/>
          <w:marRight w:val="0"/>
          <w:marTop w:val="0"/>
          <w:marBottom w:val="0"/>
          <w:divBdr>
            <w:top w:val="none" w:sz="0" w:space="0" w:color="auto"/>
            <w:left w:val="none" w:sz="0" w:space="0" w:color="auto"/>
            <w:bottom w:val="none" w:sz="0" w:space="0" w:color="auto"/>
            <w:right w:val="none" w:sz="0" w:space="0" w:color="auto"/>
          </w:divBdr>
          <w:divsChild>
            <w:div w:id="2050061918">
              <w:marLeft w:val="0"/>
              <w:marRight w:val="0"/>
              <w:marTop w:val="0"/>
              <w:marBottom w:val="0"/>
              <w:divBdr>
                <w:top w:val="none" w:sz="0" w:space="0" w:color="auto"/>
                <w:left w:val="none" w:sz="0" w:space="0" w:color="auto"/>
                <w:bottom w:val="none" w:sz="0" w:space="0" w:color="auto"/>
                <w:right w:val="none" w:sz="0" w:space="0" w:color="auto"/>
              </w:divBdr>
            </w:div>
          </w:divsChild>
        </w:div>
        <w:div w:id="307318507">
          <w:marLeft w:val="0"/>
          <w:marRight w:val="0"/>
          <w:marTop w:val="120"/>
          <w:marBottom w:val="0"/>
          <w:divBdr>
            <w:top w:val="none" w:sz="0" w:space="0" w:color="auto"/>
            <w:left w:val="none" w:sz="0" w:space="0" w:color="auto"/>
            <w:bottom w:val="none" w:sz="0" w:space="0" w:color="auto"/>
            <w:right w:val="none" w:sz="0" w:space="0" w:color="auto"/>
          </w:divBdr>
        </w:div>
      </w:divsChild>
    </w:div>
    <w:div w:id="1644309723">
      <w:bodyDiv w:val="1"/>
      <w:marLeft w:val="0"/>
      <w:marRight w:val="0"/>
      <w:marTop w:val="0"/>
      <w:marBottom w:val="0"/>
      <w:divBdr>
        <w:top w:val="none" w:sz="0" w:space="0" w:color="auto"/>
        <w:left w:val="none" w:sz="0" w:space="0" w:color="auto"/>
        <w:bottom w:val="none" w:sz="0" w:space="0" w:color="auto"/>
        <w:right w:val="none" w:sz="0" w:space="0" w:color="auto"/>
      </w:divBdr>
      <w:divsChild>
        <w:div w:id="963733325">
          <w:marLeft w:val="0"/>
          <w:marRight w:val="0"/>
          <w:marTop w:val="0"/>
          <w:marBottom w:val="0"/>
          <w:divBdr>
            <w:top w:val="none" w:sz="0" w:space="0" w:color="auto"/>
            <w:left w:val="none" w:sz="0" w:space="0" w:color="auto"/>
            <w:bottom w:val="none" w:sz="0" w:space="0" w:color="auto"/>
            <w:right w:val="none" w:sz="0" w:space="0" w:color="auto"/>
          </w:divBdr>
          <w:divsChild>
            <w:div w:id="1444957865">
              <w:marLeft w:val="0"/>
              <w:marRight w:val="0"/>
              <w:marTop w:val="0"/>
              <w:marBottom w:val="0"/>
              <w:divBdr>
                <w:top w:val="none" w:sz="0" w:space="0" w:color="auto"/>
                <w:left w:val="none" w:sz="0" w:space="0" w:color="auto"/>
                <w:bottom w:val="none" w:sz="0" w:space="0" w:color="auto"/>
                <w:right w:val="none" w:sz="0" w:space="0" w:color="auto"/>
              </w:divBdr>
            </w:div>
          </w:divsChild>
        </w:div>
        <w:div w:id="37343063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Wrightenberry</dc:creator>
  <cp:keywords/>
  <dc:description/>
  <cp:lastModifiedBy>Jerry Wrightenberry</cp:lastModifiedBy>
  <cp:revision>7</cp:revision>
  <cp:lastPrinted>2025-08-29T21:19:00Z</cp:lastPrinted>
  <dcterms:created xsi:type="dcterms:W3CDTF">2025-08-29T18:29:00Z</dcterms:created>
  <dcterms:modified xsi:type="dcterms:W3CDTF">2025-08-30T19:13:00Z</dcterms:modified>
</cp:coreProperties>
</file>